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A3D7" w14:textId="77777777" w:rsidR="00F8125D" w:rsidRDefault="00F8125D" w:rsidP="00F8125D">
      <w:pPr>
        <w:spacing w:before="240"/>
        <w:jc w:val="center"/>
        <w:rPr>
          <w:b/>
        </w:rPr>
      </w:pPr>
      <w:r>
        <w:rPr>
          <w:b/>
        </w:rPr>
        <w:t>CHANNAHON PARK DISTRICT</w:t>
      </w:r>
    </w:p>
    <w:p w14:paraId="493C189E" w14:textId="4672D3E5" w:rsidR="00F8125D" w:rsidRPr="008509B0" w:rsidRDefault="00F8125D" w:rsidP="00F8125D">
      <w:pPr>
        <w:spacing w:before="240"/>
        <w:jc w:val="center"/>
        <w:rPr>
          <w:b/>
        </w:rPr>
      </w:pPr>
      <w:r w:rsidRPr="008509B0">
        <w:rPr>
          <w:b/>
        </w:rPr>
        <w:t xml:space="preserve">Minutes of the </w:t>
      </w:r>
      <w:r w:rsidR="00043710" w:rsidRPr="008509B0">
        <w:rPr>
          <w:b/>
        </w:rPr>
        <w:t>January 1</w:t>
      </w:r>
      <w:r w:rsidR="00862FBA" w:rsidRPr="008509B0">
        <w:rPr>
          <w:b/>
        </w:rPr>
        <w:t>7</w:t>
      </w:r>
      <w:r w:rsidR="00043710" w:rsidRPr="008509B0">
        <w:rPr>
          <w:b/>
        </w:rPr>
        <w:t xml:space="preserve">, </w:t>
      </w:r>
      <w:r w:rsidR="004743B1" w:rsidRPr="008509B0">
        <w:rPr>
          <w:b/>
        </w:rPr>
        <w:t>2022,</w:t>
      </w:r>
      <w:r w:rsidR="00043710" w:rsidRPr="008509B0">
        <w:rPr>
          <w:b/>
        </w:rPr>
        <w:t xml:space="preserve"> </w:t>
      </w:r>
      <w:r w:rsidRPr="008509B0">
        <w:rPr>
          <w:b/>
        </w:rPr>
        <w:t>Regular Meeting of the Board of Commissioners</w:t>
      </w:r>
    </w:p>
    <w:p w14:paraId="2729B168" w14:textId="432101BA" w:rsidR="00F8125D" w:rsidRPr="008509B0" w:rsidRDefault="00F8125D" w:rsidP="00F8125D">
      <w:pPr>
        <w:spacing w:before="240"/>
      </w:pPr>
      <w:r w:rsidRPr="008509B0">
        <w:rPr>
          <w:u w:val="single"/>
        </w:rPr>
        <w:t>CALL TO ORDER</w:t>
      </w:r>
      <w:r w:rsidRPr="008509B0">
        <w:tab/>
      </w:r>
      <w:r w:rsidRPr="008509B0">
        <w:tab/>
      </w:r>
      <w:r w:rsidRPr="008509B0">
        <w:tab/>
      </w:r>
      <w:r w:rsidRPr="008509B0">
        <w:tab/>
      </w:r>
      <w:r w:rsidRPr="008509B0">
        <w:tab/>
      </w:r>
      <w:r w:rsidRPr="008509B0">
        <w:tab/>
      </w:r>
      <w:r w:rsidRPr="008509B0">
        <w:tab/>
      </w:r>
      <w:r w:rsidRPr="008509B0">
        <w:tab/>
      </w:r>
      <w:r w:rsidRPr="008509B0">
        <w:tab/>
      </w:r>
      <w:r w:rsidRPr="008509B0">
        <w:tab/>
        <w:t xml:space="preserve">      The meeting was called to order by</w:t>
      </w:r>
      <w:r w:rsidR="004E79B9" w:rsidRPr="008509B0">
        <w:t xml:space="preserve"> </w:t>
      </w:r>
      <w:r w:rsidR="005741B1" w:rsidRPr="008509B0">
        <w:t xml:space="preserve">President </w:t>
      </w:r>
      <w:r w:rsidR="00683711" w:rsidRPr="008509B0">
        <w:t>Caldwell</w:t>
      </w:r>
      <w:r w:rsidR="005741B1" w:rsidRPr="008509B0">
        <w:t xml:space="preserve"> </w:t>
      </w:r>
      <w:r w:rsidRPr="008509B0">
        <w:t>at 5:0</w:t>
      </w:r>
      <w:r w:rsidR="008E7AD5" w:rsidRPr="008509B0">
        <w:t>0</w:t>
      </w:r>
      <w:r w:rsidRPr="008509B0">
        <w:t xml:space="preserve"> p.m. at the Park District offices. Roll call for attendance was taken.</w:t>
      </w:r>
    </w:p>
    <w:p w14:paraId="0587A58C" w14:textId="2A60E756" w:rsidR="00F8125D" w:rsidRPr="008509B0" w:rsidRDefault="00F8125D" w:rsidP="00F8125D">
      <w:pPr>
        <w:spacing w:before="240"/>
        <w:jc w:val="both"/>
      </w:pPr>
      <w:r w:rsidRPr="008509B0">
        <w:t xml:space="preserve"> COMMISSIONERS PRESENT:    </w:t>
      </w:r>
      <w:r w:rsidRPr="008509B0">
        <w:tab/>
        <w:t>Clower, Geldean</w:t>
      </w:r>
      <w:r w:rsidR="000B5D13" w:rsidRPr="008509B0">
        <w:t>, Lehman</w:t>
      </w:r>
      <w:r w:rsidR="005741B1" w:rsidRPr="008509B0">
        <w:t xml:space="preserve">, </w:t>
      </w:r>
      <w:r w:rsidR="00683711" w:rsidRPr="008509B0">
        <w:t>Caldwell</w:t>
      </w:r>
      <w:r w:rsidR="00043710" w:rsidRPr="008509B0">
        <w:t>, Babich</w:t>
      </w:r>
    </w:p>
    <w:p w14:paraId="3FE69944" w14:textId="38C4B230" w:rsidR="00F8125D" w:rsidRPr="008509B0" w:rsidRDefault="00F8125D" w:rsidP="00F8125D">
      <w:pPr>
        <w:spacing w:before="240"/>
        <w:jc w:val="both"/>
      </w:pPr>
      <w:r w:rsidRPr="008509B0">
        <w:t xml:space="preserve">COMMISSIONERS ABSENT:       </w:t>
      </w:r>
      <w:r w:rsidRPr="008509B0">
        <w:tab/>
      </w:r>
      <w:r w:rsidR="00043710" w:rsidRPr="008509B0">
        <w:t>None</w:t>
      </w:r>
    </w:p>
    <w:p w14:paraId="0C92A265" w14:textId="2D84617E" w:rsidR="00F8125D" w:rsidRPr="008509B0" w:rsidRDefault="00F8125D" w:rsidP="00F8125D">
      <w:pPr>
        <w:spacing w:before="240"/>
        <w:jc w:val="both"/>
      </w:pPr>
      <w:r w:rsidRPr="008509B0">
        <w:t xml:space="preserve"> STAFF PRESENT:                         </w:t>
      </w:r>
      <w:r w:rsidRPr="008509B0">
        <w:tab/>
        <w:t>Leonard, Knutson,</w:t>
      </w:r>
      <w:r w:rsidR="00043710" w:rsidRPr="008509B0">
        <w:t xml:space="preserve"> </w:t>
      </w:r>
      <w:r w:rsidRPr="008509B0">
        <w:t xml:space="preserve">Huber, </w:t>
      </w:r>
      <w:r w:rsidR="00683711" w:rsidRPr="008509B0">
        <w:t>Mensik</w:t>
      </w:r>
      <w:r w:rsidR="008E7AD5" w:rsidRPr="008509B0">
        <w:t>, Fox</w:t>
      </w:r>
    </w:p>
    <w:p w14:paraId="706CA440" w14:textId="77777777" w:rsidR="00F8125D" w:rsidRPr="008509B0" w:rsidRDefault="00F8125D" w:rsidP="00F8125D">
      <w:pPr>
        <w:ind w:left="3600"/>
        <w:jc w:val="both"/>
      </w:pPr>
      <w:r w:rsidRPr="008509B0">
        <w:t xml:space="preserve"> </w:t>
      </w:r>
    </w:p>
    <w:p w14:paraId="12E627DC" w14:textId="4FD3B503" w:rsidR="00F8125D" w:rsidRPr="008509B0" w:rsidRDefault="00F8125D" w:rsidP="00F8125D">
      <w:pPr>
        <w:jc w:val="both"/>
      </w:pPr>
      <w:r w:rsidRPr="008509B0">
        <w:t xml:space="preserve">GUESTS PRESENT:                     </w:t>
      </w:r>
      <w:r w:rsidRPr="008509B0">
        <w:tab/>
      </w:r>
      <w:r w:rsidR="00043710" w:rsidRPr="008509B0">
        <w:t>None</w:t>
      </w:r>
    </w:p>
    <w:p w14:paraId="54B4F8E5" w14:textId="573F846A" w:rsidR="00F8125D" w:rsidRPr="008509B0" w:rsidRDefault="00F8125D" w:rsidP="00F8125D">
      <w:pPr>
        <w:spacing w:before="240"/>
        <w:jc w:val="both"/>
      </w:pPr>
      <w:r w:rsidRPr="008509B0">
        <w:t xml:space="preserve">Everyone </w:t>
      </w:r>
      <w:r w:rsidR="00447DFA" w:rsidRPr="008509B0">
        <w:t>presents</w:t>
      </w:r>
      <w:r w:rsidRPr="008509B0">
        <w:t xml:space="preserve"> at the meeting recited the Pledge of Allegiance.</w:t>
      </w:r>
    </w:p>
    <w:p w14:paraId="61F7D3CC" w14:textId="36A79BC1" w:rsidR="00F8125D" w:rsidRPr="008509B0" w:rsidRDefault="00F8125D" w:rsidP="001B49FE">
      <w:pPr>
        <w:spacing w:before="240"/>
        <w:jc w:val="both"/>
      </w:pPr>
      <w:r w:rsidRPr="008509B0">
        <w:rPr>
          <w:u w:val="single"/>
        </w:rPr>
        <w:t>APPROVAL OF MINUTES</w:t>
      </w:r>
      <w:r w:rsidRPr="008509B0">
        <w:tab/>
      </w:r>
      <w:r w:rsidRPr="008509B0">
        <w:tab/>
      </w:r>
      <w:r w:rsidRPr="008509B0">
        <w:tab/>
      </w:r>
      <w:r w:rsidRPr="008509B0">
        <w:tab/>
      </w:r>
      <w:r w:rsidRPr="008509B0">
        <w:tab/>
      </w:r>
      <w:r w:rsidRPr="008509B0">
        <w:tab/>
      </w:r>
      <w:r w:rsidRPr="008509B0">
        <w:tab/>
      </w:r>
      <w:r w:rsidRPr="008509B0">
        <w:tab/>
      </w:r>
      <w:r w:rsidRPr="008509B0">
        <w:tab/>
        <w:t xml:space="preserve">      The minutes of the </w:t>
      </w:r>
      <w:r w:rsidR="008E7AD5" w:rsidRPr="008509B0">
        <w:t>December</w:t>
      </w:r>
      <w:r w:rsidR="00314FAB" w:rsidRPr="008509B0">
        <w:t xml:space="preserve"> </w:t>
      </w:r>
      <w:r w:rsidR="008E7AD5" w:rsidRPr="008509B0">
        <w:t>20</w:t>
      </w:r>
      <w:r w:rsidRPr="008509B0">
        <w:t>, 202</w:t>
      </w:r>
      <w:r w:rsidR="00A264CA" w:rsidRPr="008509B0">
        <w:t>1</w:t>
      </w:r>
      <w:r w:rsidRPr="008509B0">
        <w:t xml:space="preserve">, Regular Board Meeting were presented for approval. </w:t>
      </w:r>
      <w:r w:rsidRPr="008509B0">
        <w:rPr>
          <w:u w:val="single"/>
        </w:rPr>
        <w:t xml:space="preserve">Motion by Commissioner </w:t>
      </w:r>
      <w:r w:rsidR="00862FBA" w:rsidRPr="008509B0">
        <w:rPr>
          <w:u w:val="single"/>
        </w:rPr>
        <w:t>Geldean</w:t>
      </w:r>
      <w:r w:rsidRPr="008509B0">
        <w:rPr>
          <w:u w:val="single"/>
        </w:rPr>
        <w:t xml:space="preserve"> second by Commissioner </w:t>
      </w:r>
      <w:r w:rsidR="00862FBA" w:rsidRPr="008509B0">
        <w:rPr>
          <w:u w:val="single"/>
        </w:rPr>
        <w:t>Clower</w:t>
      </w:r>
      <w:r w:rsidRPr="008509B0">
        <w:rPr>
          <w:u w:val="single"/>
        </w:rPr>
        <w:t xml:space="preserve"> to approve the minutes of the Regular Board Meeting for</w:t>
      </w:r>
      <w:r w:rsidR="004E79B9" w:rsidRPr="008509B0">
        <w:rPr>
          <w:u w:val="single"/>
        </w:rPr>
        <w:t xml:space="preserve"> </w:t>
      </w:r>
      <w:r w:rsidR="008E7AD5" w:rsidRPr="008509B0">
        <w:rPr>
          <w:u w:val="single"/>
        </w:rPr>
        <w:t>December</w:t>
      </w:r>
      <w:r w:rsidRPr="008509B0">
        <w:rPr>
          <w:u w:val="single"/>
        </w:rPr>
        <w:t xml:space="preserve"> 2</w:t>
      </w:r>
      <w:r w:rsidR="008E7AD5" w:rsidRPr="008509B0">
        <w:rPr>
          <w:u w:val="single"/>
        </w:rPr>
        <w:t>0</w:t>
      </w:r>
      <w:r w:rsidRPr="008509B0">
        <w:rPr>
          <w:u w:val="single"/>
        </w:rPr>
        <w:t>, 202</w:t>
      </w:r>
      <w:r w:rsidR="005B7686" w:rsidRPr="008509B0">
        <w:rPr>
          <w:u w:val="single"/>
        </w:rPr>
        <w:t>1</w:t>
      </w:r>
      <w:r w:rsidR="00685952" w:rsidRPr="008509B0">
        <w:rPr>
          <w:u w:val="single"/>
        </w:rPr>
        <w:t>.</w:t>
      </w:r>
      <w:r w:rsidR="00685952" w:rsidRPr="008509B0">
        <w:t xml:space="preserve"> </w:t>
      </w:r>
      <w:r w:rsidRPr="008509B0">
        <w:t xml:space="preserve">All Commissioners present voted </w:t>
      </w:r>
      <w:r w:rsidR="006C0843" w:rsidRPr="008509B0">
        <w:t>aye:</w:t>
      </w:r>
      <w:r w:rsidRPr="008509B0">
        <w:t xml:space="preserve"> motion carried.</w:t>
      </w:r>
    </w:p>
    <w:p w14:paraId="1A8117EB" w14:textId="77777777" w:rsidR="001B04CC" w:rsidRPr="008509B0" w:rsidRDefault="000B5D13" w:rsidP="001B04CC">
      <w:pPr>
        <w:spacing w:before="120"/>
        <w:jc w:val="both"/>
        <w:rPr>
          <w:u w:val="single"/>
        </w:rPr>
      </w:pPr>
      <w:r w:rsidRPr="008509B0">
        <w:rPr>
          <w:u w:val="single"/>
        </w:rPr>
        <w:t>CORRESPONDENCE</w:t>
      </w:r>
    </w:p>
    <w:p w14:paraId="7784A452" w14:textId="77777777" w:rsidR="00314FAB" w:rsidRPr="008509B0" w:rsidRDefault="00314FAB" w:rsidP="00F73E69">
      <w:pPr>
        <w:jc w:val="both"/>
      </w:pPr>
      <w:r w:rsidRPr="008509B0">
        <w:t>Nothing to report.</w:t>
      </w:r>
    </w:p>
    <w:p w14:paraId="63780FFB" w14:textId="77777777" w:rsidR="008E7AD5" w:rsidRPr="008509B0" w:rsidRDefault="008E7AD5" w:rsidP="00F73E69">
      <w:pPr>
        <w:jc w:val="both"/>
        <w:rPr>
          <w:u w:val="single"/>
        </w:rPr>
      </w:pPr>
    </w:p>
    <w:p w14:paraId="5E10B431" w14:textId="6007DF9B" w:rsidR="000B5D13" w:rsidRPr="008509B0" w:rsidRDefault="000B5D13" w:rsidP="00F73E69">
      <w:pPr>
        <w:jc w:val="both"/>
      </w:pPr>
      <w:r w:rsidRPr="008509B0">
        <w:rPr>
          <w:u w:val="single"/>
        </w:rPr>
        <w:t>PUBLIC COMMENT</w:t>
      </w:r>
      <w:r w:rsidRPr="008509B0">
        <w:tab/>
      </w:r>
      <w:r w:rsidRPr="008509B0">
        <w:tab/>
      </w:r>
      <w:r w:rsidRPr="008509B0">
        <w:tab/>
      </w:r>
      <w:r w:rsidRPr="008509B0">
        <w:tab/>
      </w:r>
      <w:r w:rsidRPr="008509B0">
        <w:tab/>
      </w:r>
      <w:r w:rsidRPr="008509B0">
        <w:tab/>
      </w:r>
      <w:r w:rsidRPr="008509B0">
        <w:tab/>
      </w:r>
      <w:r w:rsidRPr="008509B0">
        <w:tab/>
        <w:t xml:space="preserve">         </w:t>
      </w:r>
      <w:r w:rsidRPr="008509B0">
        <w:tab/>
      </w:r>
    </w:p>
    <w:p w14:paraId="1AC8E687" w14:textId="35935EEC" w:rsidR="00F977FC" w:rsidRPr="008509B0" w:rsidRDefault="00793429" w:rsidP="001B49FE">
      <w:pPr>
        <w:pStyle w:val="NoSpacing"/>
        <w:jc w:val="both"/>
      </w:pPr>
      <w:r w:rsidRPr="008509B0">
        <w:t>No public comment</w:t>
      </w:r>
    </w:p>
    <w:p w14:paraId="311B5E2F" w14:textId="77777777" w:rsidR="00314FAB" w:rsidRPr="008509B0" w:rsidRDefault="00314FAB" w:rsidP="001B49FE">
      <w:pPr>
        <w:pStyle w:val="NoSpacing"/>
        <w:jc w:val="both"/>
        <w:rPr>
          <w:u w:val="single"/>
        </w:rPr>
      </w:pPr>
    </w:p>
    <w:p w14:paraId="358E8E5B" w14:textId="559B4190" w:rsidR="00804525" w:rsidRPr="008509B0" w:rsidRDefault="00F8125D" w:rsidP="00804525">
      <w:pPr>
        <w:pStyle w:val="NoSpacing"/>
        <w:jc w:val="both"/>
        <w:rPr>
          <w:u w:val="single"/>
        </w:rPr>
      </w:pPr>
      <w:r w:rsidRPr="008509B0">
        <w:rPr>
          <w:u w:val="single"/>
        </w:rPr>
        <w:t>COMMISSIONER’S REPORTS</w:t>
      </w:r>
    </w:p>
    <w:p w14:paraId="402F0CF0" w14:textId="20816C53" w:rsidR="005B3102" w:rsidRPr="008509B0" w:rsidRDefault="00793429" w:rsidP="00804525">
      <w:pPr>
        <w:pStyle w:val="NoSpacing"/>
        <w:jc w:val="both"/>
      </w:pPr>
      <w:r w:rsidRPr="008509B0">
        <w:t>Commissioner Lehman reported that he will miss the February meeting but</w:t>
      </w:r>
      <w:r w:rsidR="008F47B8" w:rsidRPr="008509B0">
        <w:t xml:space="preserve"> will</w:t>
      </w:r>
      <w:r w:rsidRPr="008509B0">
        <w:t xml:space="preserve"> be back for the March 5, </w:t>
      </w:r>
      <w:r w:rsidR="004743B1" w:rsidRPr="008509B0">
        <w:t>2022,</w:t>
      </w:r>
      <w:r w:rsidRPr="008509B0">
        <w:t xml:space="preserve"> Board Retreat.</w:t>
      </w:r>
    </w:p>
    <w:p w14:paraId="09AE2725" w14:textId="13144853" w:rsidR="00F8125D" w:rsidRPr="008509B0" w:rsidRDefault="00F8125D" w:rsidP="001B49FE">
      <w:pPr>
        <w:spacing w:before="240" w:line="240" w:lineRule="auto"/>
        <w:jc w:val="both"/>
      </w:pPr>
      <w:r w:rsidRPr="008509B0">
        <w:rPr>
          <w:u w:val="single"/>
        </w:rPr>
        <w:t>TREASURER’S REPORT</w:t>
      </w:r>
      <w:r w:rsidRPr="008509B0">
        <w:tab/>
      </w:r>
      <w:r w:rsidRPr="008509B0">
        <w:tab/>
      </w:r>
      <w:r w:rsidRPr="008509B0">
        <w:tab/>
      </w:r>
      <w:r w:rsidRPr="008509B0">
        <w:tab/>
      </w:r>
      <w:r w:rsidRPr="008509B0">
        <w:tab/>
      </w:r>
      <w:r w:rsidRPr="008509B0">
        <w:tab/>
      </w:r>
      <w:r w:rsidRPr="008509B0">
        <w:tab/>
      </w:r>
      <w:r w:rsidRPr="008509B0">
        <w:tab/>
      </w:r>
      <w:r w:rsidRPr="008509B0">
        <w:tab/>
        <w:t xml:space="preserve">     </w:t>
      </w:r>
    </w:p>
    <w:p w14:paraId="30F69596" w14:textId="6236170E" w:rsidR="00314FAB" w:rsidRPr="008509B0" w:rsidRDefault="00BD3769" w:rsidP="001B49FE">
      <w:pPr>
        <w:pStyle w:val="NoSpacing"/>
        <w:jc w:val="both"/>
      </w:pPr>
      <w:r w:rsidRPr="008509B0">
        <w:t>Executive Director Leonard presented the January 2022 Treasurer’s and</w:t>
      </w:r>
      <w:r w:rsidR="008F47B8" w:rsidRPr="008509B0">
        <w:t xml:space="preserve"> January 2022 outstanding bills.</w:t>
      </w:r>
      <w:r w:rsidR="00A46A65" w:rsidRPr="008509B0">
        <w:t xml:space="preserve"> </w:t>
      </w:r>
      <w:r w:rsidRPr="008509B0">
        <w:rPr>
          <w:u w:val="single"/>
        </w:rPr>
        <w:t>Motion by Commissioner Lehman, second by Commissioner Babich</w:t>
      </w:r>
      <w:r w:rsidR="008F47B8" w:rsidRPr="008509B0">
        <w:rPr>
          <w:u w:val="single"/>
        </w:rPr>
        <w:t xml:space="preserve"> to accept the January 2022 Treasurer’s Report and authorize the payment of January 2022 bills.</w:t>
      </w:r>
      <w:r w:rsidR="008F47B8" w:rsidRPr="008509B0">
        <w:t xml:space="preserve"> Upon a roll call vote, the following Commissioner voted aye: Lehman, Geldean, Babich, Caldwell, Clower</w:t>
      </w:r>
      <w:r w:rsidR="004743B1" w:rsidRPr="008509B0">
        <w:t xml:space="preserve">. </w:t>
      </w:r>
      <w:r w:rsidR="008F47B8" w:rsidRPr="008509B0">
        <w:t>Motion Carried 5-0</w:t>
      </w:r>
    </w:p>
    <w:p w14:paraId="642D588C" w14:textId="77777777" w:rsidR="007723D3" w:rsidRPr="008509B0" w:rsidRDefault="007723D3" w:rsidP="001B49FE">
      <w:pPr>
        <w:pStyle w:val="NoSpacing"/>
        <w:jc w:val="both"/>
        <w:rPr>
          <w:u w:val="single"/>
        </w:rPr>
      </w:pPr>
    </w:p>
    <w:p w14:paraId="56691DE4" w14:textId="54CADE6F" w:rsidR="007C48EF" w:rsidRPr="008509B0" w:rsidRDefault="007C48EF" w:rsidP="001B49FE">
      <w:pPr>
        <w:pStyle w:val="NoSpacing"/>
        <w:jc w:val="both"/>
      </w:pPr>
    </w:p>
    <w:p w14:paraId="05C432E0" w14:textId="52E07A17" w:rsidR="008F47B8" w:rsidRPr="008509B0" w:rsidRDefault="008F47B8" w:rsidP="001B49FE">
      <w:pPr>
        <w:pStyle w:val="NoSpacing"/>
        <w:jc w:val="both"/>
      </w:pPr>
    </w:p>
    <w:p w14:paraId="08B89F79" w14:textId="2DCA93A4" w:rsidR="008F47B8" w:rsidRPr="008509B0" w:rsidRDefault="008F47B8" w:rsidP="001B49FE">
      <w:pPr>
        <w:pStyle w:val="NoSpacing"/>
        <w:jc w:val="both"/>
      </w:pPr>
    </w:p>
    <w:p w14:paraId="4F8EB446" w14:textId="30A6B606" w:rsidR="008F47B8" w:rsidRPr="008509B0" w:rsidRDefault="008F47B8" w:rsidP="001B49FE">
      <w:pPr>
        <w:pStyle w:val="NoSpacing"/>
        <w:jc w:val="both"/>
      </w:pPr>
    </w:p>
    <w:p w14:paraId="06A1E0CB" w14:textId="0B3992B5" w:rsidR="008F47B8" w:rsidRPr="008509B0" w:rsidRDefault="008F47B8" w:rsidP="001B49FE">
      <w:pPr>
        <w:pStyle w:val="NoSpacing"/>
        <w:jc w:val="both"/>
      </w:pPr>
    </w:p>
    <w:p w14:paraId="3ABDDDC1" w14:textId="20F11134" w:rsidR="008F47B8" w:rsidRPr="008509B0" w:rsidRDefault="008F47B8" w:rsidP="001B49FE">
      <w:pPr>
        <w:pStyle w:val="NoSpacing"/>
        <w:jc w:val="both"/>
      </w:pPr>
    </w:p>
    <w:p w14:paraId="5B2DB46E" w14:textId="77777777" w:rsidR="008F47B8" w:rsidRPr="008509B0" w:rsidRDefault="008F47B8" w:rsidP="001B49FE">
      <w:pPr>
        <w:pStyle w:val="NoSpacing"/>
        <w:jc w:val="both"/>
      </w:pPr>
    </w:p>
    <w:p w14:paraId="61AA6A25" w14:textId="77777777" w:rsidR="007C48EF" w:rsidRPr="008509B0" w:rsidRDefault="006267B1" w:rsidP="001B49FE">
      <w:pPr>
        <w:pStyle w:val="NoSpacing"/>
        <w:jc w:val="both"/>
      </w:pPr>
      <w:r w:rsidRPr="008509B0">
        <w:rPr>
          <w:u w:val="single"/>
        </w:rPr>
        <w:lastRenderedPageBreak/>
        <w:t>E</w:t>
      </w:r>
      <w:r w:rsidR="00F8125D" w:rsidRPr="008509B0">
        <w:rPr>
          <w:u w:val="single"/>
        </w:rPr>
        <w:t>XECUTIVE DIRECTOR’S REPORT</w:t>
      </w:r>
      <w:r w:rsidR="00F8125D" w:rsidRPr="008509B0">
        <w:tab/>
      </w:r>
    </w:p>
    <w:p w14:paraId="55B77E69" w14:textId="2A2757A3" w:rsidR="00F140E6" w:rsidRPr="008509B0" w:rsidRDefault="008F47B8" w:rsidP="00F140E6">
      <w:pPr>
        <w:pStyle w:val="NoSpacing"/>
        <w:jc w:val="both"/>
      </w:pPr>
      <w:r w:rsidRPr="008509B0">
        <w:t>Executive Director reported the following:</w:t>
      </w:r>
    </w:p>
    <w:p w14:paraId="4259D7A4" w14:textId="0BB276BD" w:rsidR="008F47B8" w:rsidRPr="008509B0" w:rsidRDefault="008F47B8" w:rsidP="00F140E6">
      <w:pPr>
        <w:pStyle w:val="NoSpacing"/>
        <w:jc w:val="both"/>
      </w:pPr>
    </w:p>
    <w:p w14:paraId="5881E110" w14:textId="5EE8AD25" w:rsidR="008F47B8" w:rsidRPr="008509B0" w:rsidRDefault="008F47B8" w:rsidP="00C65154">
      <w:pPr>
        <w:pStyle w:val="NoSpacing"/>
        <w:numPr>
          <w:ilvl w:val="0"/>
          <w:numId w:val="3"/>
        </w:numPr>
      </w:pPr>
      <w:r w:rsidRPr="008509B0">
        <w:t>Board Retreat is scheduled for Saturday, March 5, 2022</w:t>
      </w:r>
      <w:r w:rsidR="004743B1" w:rsidRPr="008509B0">
        <w:t xml:space="preserve">. </w:t>
      </w:r>
      <w:r w:rsidRPr="008509B0">
        <w:t>Paul Handley from Be</w:t>
      </w:r>
      <w:r w:rsidR="0012661D" w:rsidRPr="008509B0">
        <w:t>yond Your Base will be in attendance to begin the district’s public policy and engagement program leading up to a potential referendum in Spring 2023.</w:t>
      </w:r>
    </w:p>
    <w:p w14:paraId="5BCFDC42" w14:textId="5041BCD9" w:rsidR="0012661D" w:rsidRPr="008509B0" w:rsidRDefault="0012661D" w:rsidP="00F140E6">
      <w:pPr>
        <w:pStyle w:val="NoSpacing"/>
        <w:jc w:val="both"/>
      </w:pPr>
    </w:p>
    <w:p w14:paraId="08F2695E" w14:textId="47665C8C" w:rsidR="00C65154" w:rsidRPr="008509B0" w:rsidRDefault="0012661D" w:rsidP="00C65154">
      <w:pPr>
        <w:pStyle w:val="ListParagraph"/>
        <w:numPr>
          <w:ilvl w:val="0"/>
          <w:numId w:val="3"/>
        </w:numPr>
        <w:rPr>
          <w:rFonts w:eastAsia="Calibri"/>
        </w:rPr>
      </w:pPr>
      <w:r w:rsidRPr="008509B0">
        <w:rPr>
          <w:rFonts w:eastAsia="Calibri"/>
        </w:rPr>
        <w:t xml:space="preserve">Nick Narducci of GovTemps </w:t>
      </w:r>
      <w:r w:rsidR="004743B1">
        <w:rPr>
          <w:rFonts w:eastAsia="Calibri"/>
        </w:rPr>
        <w:t xml:space="preserve">has been </w:t>
      </w:r>
      <w:r w:rsidRPr="008509B0">
        <w:rPr>
          <w:rFonts w:eastAsia="Calibri"/>
        </w:rPr>
        <w:t>hired to assist the district with our business operations until we hire a Director of Finance and Human Resources (note approval of GovTemps Employee Leasing Agreement is on the agenda for approval). My plan is to have the position filed by the end of March</w:t>
      </w:r>
      <w:r w:rsidR="004743B1" w:rsidRPr="008509B0">
        <w:rPr>
          <w:rFonts w:eastAsia="Calibri"/>
        </w:rPr>
        <w:t xml:space="preserve">. </w:t>
      </w:r>
      <w:r w:rsidRPr="008509B0">
        <w:rPr>
          <w:rFonts w:eastAsia="Calibri"/>
        </w:rPr>
        <w:t xml:space="preserve">Executive Director Leonard also informed the Board </w:t>
      </w:r>
      <w:r w:rsidR="004743B1" w:rsidRPr="008509B0">
        <w:rPr>
          <w:rFonts w:eastAsia="Calibri"/>
        </w:rPr>
        <w:t>he</w:t>
      </w:r>
      <w:r w:rsidRPr="008509B0">
        <w:rPr>
          <w:rFonts w:eastAsia="Calibri"/>
        </w:rPr>
        <w:t xml:space="preserve"> has only received 3 Applications for the vacant Director of Finance and HR position</w:t>
      </w:r>
      <w:r w:rsidR="004743B1" w:rsidRPr="008509B0">
        <w:rPr>
          <w:rFonts w:eastAsia="Calibri"/>
        </w:rPr>
        <w:t xml:space="preserve">. </w:t>
      </w:r>
    </w:p>
    <w:p w14:paraId="56C0E029" w14:textId="77777777" w:rsidR="00C65154" w:rsidRPr="008509B0" w:rsidRDefault="00C65154" w:rsidP="00C65154">
      <w:pPr>
        <w:pStyle w:val="ListParagraph"/>
        <w:rPr>
          <w:rFonts w:eastAsia="Calibri"/>
        </w:rPr>
      </w:pPr>
    </w:p>
    <w:p w14:paraId="446CB24A" w14:textId="5ED6C501" w:rsidR="0012661D" w:rsidRPr="008509B0" w:rsidRDefault="00C65154" w:rsidP="00C65154">
      <w:pPr>
        <w:ind w:left="720"/>
        <w:rPr>
          <w:rFonts w:eastAsia="Calibri"/>
        </w:rPr>
      </w:pPr>
      <w:r w:rsidRPr="008509B0">
        <w:rPr>
          <w:rFonts w:eastAsia="Calibri"/>
        </w:rPr>
        <w:t xml:space="preserve">In addition, as part of this transition, he plans to research the possibility of outsourcing some of the </w:t>
      </w:r>
      <w:r w:rsidR="004743B1" w:rsidRPr="008509B0">
        <w:rPr>
          <w:rFonts w:eastAsia="Calibri"/>
        </w:rPr>
        <w:t>district’s</w:t>
      </w:r>
      <w:r w:rsidRPr="008509B0">
        <w:rPr>
          <w:rFonts w:eastAsia="Calibri"/>
        </w:rPr>
        <w:t xml:space="preserve"> business operations, such as payroll and accounts payable, which may or may not provide the </w:t>
      </w:r>
      <w:r w:rsidR="004743B1" w:rsidRPr="008509B0">
        <w:rPr>
          <w:rFonts w:eastAsia="Calibri"/>
        </w:rPr>
        <w:t>district</w:t>
      </w:r>
      <w:r w:rsidRPr="008509B0">
        <w:rPr>
          <w:rFonts w:eastAsia="Calibri"/>
        </w:rPr>
        <w:t xml:space="preserve"> with added efficiency or save money</w:t>
      </w:r>
      <w:r w:rsidR="004743B1" w:rsidRPr="008509B0">
        <w:rPr>
          <w:rFonts w:eastAsia="Calibri"/>
        </w:rPr>
        <w:t xml:space="preserve">. </w:t>
      </w:r>
      <w:r w:rsidR="0012661D" w:rsidRPr="008509B0">
        <w:rPr>
          <w:rFonts w:eastAsia="Calibri"/>
        </w:rPr>
        <w:t>He has asked the district’s auditor Lauterbach &amp; Amen to submit a proposal to provide financial services to the district.</w:t>
      </w:r>
    </w:p>
    <w:p w14:paraId="4D0A1001" w14:textId="1614D407" w:rsidR="0012661D" w:rsidRPr="008509B0" w:rsidRDefault="0012661D" w:rsidP="0012661D">
      <w:pPr>
        <w:rPr>
          <w:rFonts w:eastAsia="Calibri"/>
        </w:rPr>
      </w:pPr>
    </w:p>
    <w:p w14:paraId="3816C5F8" w14:textId="5FBC7418" w:rsidR="0012661D" w:rsidRPr="008509B0" w:rsidRDefault="0012661D" w:rsidP="00C65154">
      <w:pPr>
        <w:pStyle w:val="ListParagraph"/>
        <w:numPr>
          <w:ilvl w:val="0"/>
          <w:numId w:val="3"/>
        </w:numPr>
        <w:rPr>
          <w:rFonts w:eastAsia="Calibri"/>
        </w:rPr>
      </w:pPr>
      <w:r w:rsidRPr="008509B0">
        <w:rPr>
          <w:rFonts w:eastAsia="Calibri"/>
        </w:rPr>
        <w:t>Request for a Special Meeting on February 14, 2022</w:t>
      </w:r>
      <w:r w:rsidR="004743B1" w:rsidRPr="008509B0">
        <w:rPr>
          <w:rFonts w:eastAsia="Calibri"/>
        </w:rPr>
        <w:t xml:space="preserve">. </w:t>
      </w:r>
      <w:r w:rsidRPr="008509B0">
        <w:rPr>
          <w:rFonts w:eastAsia="Calibri"/>
        </w:rPr>
        <w:t>Meeting scheduled for 5 pm.</w:t>
      </w:r>
    </w:p>
    <w:p w14:paraId="14397213" w14:textId="29526D68" w:rsidR="00C65154" w:rsidRPr="008509B0" w:rsidRDefault="00C65154" w:rsidP="00C65154">
      <w:pPr>
        <w:pStyle w:val="ListParagraph"/>
        <w:numPr>
          <w:ilvl w:val="0"/>
          <w:numId w:val="3"/>
        </w:numPr>
        <w:rPr>
          <w:rFonts w:eastAsia="Calibri"/>
        </w:rPr>
      </w:pPr>
      <w:r w:rsidRPr="008509B0">
        <w:rPr>
          <w:rFonts w:eastAsia="Calibri"/>
        </w:rPr>
        <w:t>Director Leonard updated the Board on IDPH &amp; IDOL COVID-19 mandates</w:t>
      </w:r>
      <w:r w:rsidR="004743B1" w:rsidRPr="008509B0">
        <w:rPr>
          <w:rFonts w:eastAsia="Calibri"/>
        </w:rPr>
        <w:t xml:space="preserve">. </w:t>
      </w:r>
    </w:p>
    <w:p w14:paraId="23582492" w14:textId="49240FF7" w:rsidR="00C65154" w:rsidRPr="008509B0" w:rsidRDefault="00C65154" w:rsidP="00C65154">
      <w:pPr>
        <w:pStyle w:val="ListParagraph"/>
        <w:numPr>
          <w:ilvl w:val="0"/>
          <w:numId w:val="3"/>
        </w:numPr>
        <w:rPr>
          <w:rFonts w:eastAsia="Calibri"/>
        </w:rPr>
      </w:pPr>
      <w:r w:rsidRPr="008509B0">
        <w:rPr>
          <w:rFonts w:eastAsia="Calibri"/>
        </w:rPr>
        <w:t>Kaitlyn is staying on as Athletic Coordinator</w:t>
      </w:r>
      <w:r w:rsidR="004743B1" w:rsidRPr="008509B0">
        <w:rPr>
          <w:rFonts w:eastAsia="Calibri"/>
        </w:rPr>
        <w:t xml:space="preserve">. </w:t>
      </w:r>
    </w:p>
    <w:p w14:paraId="6A383402" w14:textId="5A39C9A0" w:rsidR="003908E7" w:rsidRPr="008509B0" w:rsidRDefault="003908E7" w:rsidP="00C65154">
      <w:pPr>
        <w:pStyle w:val="ListParagraph"/>
        <w:numPr>
          <w:ilvl w:val="0"/>
          <w:numId w:val="3"/>
        </w:numPr>
        <w:rPr>
          <w:rFonts w:eastAsia="Calibri"/>
        </w:rPr>
      </w:pPr>
      <w:r w:rsidRPr="008509B0">
        <w:rPr>
          <w:rFonts w:eastAsia="Calibri"/>
        </w:rPr>
        <w:t xml:space="preserve">Director Leonard requested Commissioners to be thinking of </w:t>
      </w:r>
      <w:r w:rsidR="004743B1" w:rsidRPr="008509B0">
        <w:rPr>
          <w:rFonts w:eastAsia="Calibri"/>
        </w:rPr>
        <w:t>five</w:t>
      </w:r>
      <w:r w:rsidRPr="008509B0">
        <w:rPr>
          <w:rFonts w:eastAsia="Calibri"/>
        </w:rPr>
        <w:t xml:space="preserve"> community members they would like to appoint to a key influencer taskforce.</w:t>
      </w:r>
    </w:p>
    <w:p w14:paraId="1B1B5E4F" w14:textId="690FD214" w:rsidR="003908E7" w:rsidRPr="008509B0" w:rsidRDefault="003908E7" w:rsidP="00C65154">
      <w:pPr>
        <w:pStyle w:val="ListParagraph"/>
        <w:numPr>
          <w:ilvl w:val="0"/>
          <w:numId w:val="3"/>
        </w:numPr>
        <w:rPr>
          <w:rFonts w:eastAsia="Calibri"/>
        </w:rPr>
      </w:pPr>
      <w:r w:rsidRPr="008509B0">
        <w:rPr>
          <w:rFonts w:eastAsia="Calibri"/>
        </w:rPr>
        <w:t>Construction Schedule for the clubhouse was presented and Director Leonard noted that we hope to take occupancy by the end of April.</w:t>
      </w:r>
    </w:p>
    <w:p w14:paraId="490BEAEA" w14:textId="77777777" w:rsidR="0012661D" w:rsidRPr="008509B0" w:rsidRDefault="0012661D" w:rsidP="0012661D">
      <w:pPr>
        <w:rPr>
          <w:rFonts w:eastAsia="Calibri"/>
        </w:rPr>
      </w:pPr>
    </w:p>
    <w:p w14:paraId="587734B8" w14:textId="355DA1DC" w:rsidR="00F8125D" w:rsidRPr="008509B0" w:rsidRDefault="00F8125D" w:rsidP="001B49FE">
      <w:pPr>
        <w:pStyle w:val="NoSpacing"/>
        <w:jc w:val="both"/>
      </w:pPr>
      <w:r w:rsidRPr="008509B0">
        <w:rPr>
          <w:u w:val="single"/>
        </w:rPr>
        <w:t>STAFF REPORTS</w:t>
      </w:r>
      <w:r w:rsidRPr="008509B0">
        <w:tab/>
      </w:r>
      <w:r w:rsidRPr="008509B0">
        <w:tab/>
      </w:r>
      <w:r w:rsidRPr="008509B0">
        <w:tab/>
      </w:r>
      <w:r w:rsidRPr="008509B0">
        <w:tab/>
      </w:r>
      <w:r w:rsidRPr="008509B0">
        <w:tab/>
      </w:r>
      <w:r w:rsidRPr="008509B0">
        <w:tab/>
      </w:r>
      <w:r w:rsidRPr="008509B0">
        <w:tab/>
      </w:r>
      <w:r w:rsidRPr="008509B0">
        <w:tab/>
      </w:r>
    </w:p>
    <w:p w14:paraId="73D8A29A" w14:textId="783DE0B7" w:rsidR="00B942BA" w:rsidRPr="008509B0" w:rsidRDefault="0060023C" w:rsidP="00AA0BBC">
      <w:pPr>
        <w:pStyle w:val="NoSpacing"/>
        <w:jc w:val="both"/>
      </w:pPr>
      <w:r w:rsidRPr="008509B0">
        <w:t>Kristin Knutson, Superintendent of Recreation &amp; Facilities reported the following:</w:t>
      </w:r>
    </w:p>
    <w:p w14:paraId="78E2CC3B" w14:textId="77777777" w:rsidR="0060023C" w:rsidRPr="008509B0" w:rsidRDefault="0060023C" w:rsidP="00AA0BBC">
      <w:pPr>
        <w:pStyle w:val="NoSpacing"/>
        <w:jc w:val="both"/>
      </w:pPr>
    </w:p>
    <w:p w14:paraId="2364538F" w14:textId="15E1C7CA" w:rsidR="0060023C" w:rsidRPr="008509B0" w:rsidRDefault="0060023C" w:rsidP="0060023C">
      <w:pPr>
        <w:pStyle w:val="NoSpacing"/>
        <w:numPr>
          <w:ilvl w:val="0"/>
          <w:numId w:val="3"/>
        </w:numPr>
        <w:jc w:val="both"/>
      </w:pPr>
      <w:r w:rsidRPr="008509B0">
        <w:rPr>
          <w:rFonts w:eastAsia="Calibri"/>
        </w:rPr>
        <w:t>Youth Basketball practices will begin the week of January 10, 2022. We have 484 participants in our youth basketball program.</w:t>
      </w:r>
    </w:p>
    <w:p w14:paraId="11BA5A1E" w14:textId="6D74F195" w:rsidR="0060023C" w:rsidRPr="008509B0" w:rsidRDefault="004743B1" w:rsidP="0060023C">
      <w:pPr>
        <w:pStyle w:val="NoSpacing"/>
        <w:numPr>
          <w:ilvl w:val="0"/>
          <w:numId w:val="3"/>
        </w:numPr>
        <w:jc w:val="both"/>
      </w:pPr>
      <w:r w:rsidRPr="008509B0">
        <w:rPr>
          <w:rFonts w:eastAsia="Calibri"/>
        </w:rPr>
        <w:t>Twenty</w:t>
      </w:r>
      <w:r w:rsidR="0060023C" w:rsidRPr="008509B0">
        <w:rPr>
          <w:rFonts w:eastAsia="Calibri"/>
        </w:rPr>
        <w:t xml:space="preserve"> teams are registered for the men’s basketball program</w:t>
      </w:r>
    </w:p>
    <w:p w14:paraId="6AEA1993" w14:textId="7572C847" w:rsidR="0060023C" w:rsidRPr="008509B0" w:rsidRDefault="0060023C" w:rsidP="0060023C">
      <w:pPr>
        <w:pStyle w:val="ListParagraph"/>
        <w:numPr>
          <w:ilvl w:val="0"/>
          <w:numId w:val="3"/>
        </w:numPr>
        <w:spacing w:line="240" w:lineRule="auto"/>
        <w:rPr>
          <w:rFonts w:eastAsia="Calibri"/>
        </w:rPr>
      </w:pPr>
      <w:r w:rsidRPr="008509B0">
        <w:rPr>
          <w:rFonts w:eastAsia="Calibri"/>
        </w:rPr>
        <w:t xml:space="preserve">Karate is back at the park district and starts on Friday, January 21. Pre-Karate is full at 15 participants and Youth Karate currently has </w:t>
      </w:r>
      <w:r w:rsidR="004743B1" w:rsidRPr="008509B0">
        <w:rPr>
          <w:rFonts w:eastAsia="Calibri"/>
        </w:rPr>
        <w:t>eight</w:t>
      </w:r>
      <w:r w:rsidRPr="008509B0">
        <w:rPr>
          <w:rFonts w:eastAsia="Calibri"/>
        </w:rPr>
        <w:t xml:space="preserve"> enrolled. We also have </w:t>
      </w:r>
      <w:r w:rsidR="004743B1" w:rsidRPr="008509B0">
        <w:rPr>
          <w:rFonts w:eastAsia="Calibri"/>
        </w:rPr>
        <w:t>one</w:t>
      </w:r>
      <w:r w:rsidRPr="008509B0">
        <w:rPr>
          <w:rFonts w:eastAsia="Calibri"/>
        </w:rPr>
        <w:t xml:space="preserve"> enrolled in Adult Karate.</w:t>
      </w:r>
    </w:p>
    <w:p w14:paraId="61B7B5E6" w14:textId="24879407" w:rsidR="0060023C" w:rsidRPr="008509B0" w:rsidRDefault="0060023C" w:rsidP="0060023C">
      <w:pPr>
        <w:pStyle w:val="NoSpacing"/>
        <w:numPr>
          <w:ilvl w:val="0"/>
          <w:numId w:val="3"/>
        </w:numPr>
        <w:rPr>
          <w:rFonts w:eastAsia="Calibri"/>
        </w:rPr>
      </w:pPr>
      <w:r w:rsidRPr="008509B0">
        <w:rPr>
          <w:rFonts w:eastAsia="Calibri"/>
        </w:rPr>
        <w:t>Fitness Center:  We currently have 703 members.</w:t>
      </w:r>
    </w:p>
    <w:p w14:paraId="0046A105" w14:textId="6FFB9F9F" w:rsidR="0060023C" w:rsidRPr="008509B0" w:rsidRDefault="0060023C" w:rsidP="0060023C">
      <w:pPr>
        <w:pStyle w:val="NoSpacing"/>
        <w:numPr>
          <w:ilvl w:val="0"/>
          <w:numId w:val="3"/>
        </w:numPr>
        <w:rPr>
          <w:rFonts w:eastAsia="Calibri"/>
        </w:rPr>
      </w:pPr>
      <w:r w:rsidRPr="008509B0">
        <w:rPr>
          <w:rFonts w:eastAsia="Calibri"/>
        </w:rPr>
        <w:t>Superintendent Knutson shared her COVID concerns with the Board and how COVID is affecting the district’s ability to staff programs.</w:t>
      </w:r>
    </w:p>
    <w:p w14:paraId="23278788" w14:textId="02AA40C0" w:rsidR="0060023C" w:rsidRPr="008509B0" w:rsidRDefault="0060023C" w:rsidP="000629FD">
      <w:pPr>
        <w:pStyle w:val="NoSpacing"/>
        <w:rPr>
          <w:rFonts w:eastAsia="Calibri"/>
        </w:rPr>
      </w:pPr>
    </w:p>
    <w:p w14:paraId="5245E810" w14:textId="77777777" w:rsidR="000629FD" w:rsidRPr="008509B0" w:rsidRDefault="000629FD" w:rsidP="000629FD">
      <w:pPr>
        <w:pStyle w:val="NoSpacing"/>
        <w:rPr>
          <w:rFonts w:eastAsia="Calibri"/>
        </w:rPr>
      </w:pPr>
    </w:p>
    <w:p w14:paraId="005761CB" w14:textId="77777777" w:rsidR="000629FD" w:rsidRPr="008509B0" w:rsidRDefault="000629FD" w:rsidP="000629FD">
      <w:pPr>
        <w:pStyle w:val="NoSpacing"/>
        <w:rPr>
          <w:rFonts w:eastAsia="Calibri"/>
        </w:rPr>
      </w:pPr>
    </w:p>
    <w:p w14:paraId="04D71C4D" w14:textId="77777777" w:rsidR="000629FD" w:rsidRPr="008509B0" w:rsidRDefault="000629FD" w:rsidP="000629FD">
      <w:pPr>
        <w:pStyle w:val="NoSpacing"/>
        <w:rPr>
          <w:rFonts w:eastAsia="Calibri"/>
        </w:rPr>
      </w:pPr>
    </w:p>
    <w:p w14:paraId="0C0138A9" w14:textId="77777777" w:rsidR="000629FD" w:rsidRPr="008509B0" w:rsidRDefault="000629FD" w:rsidP="000629FD">
      <w:pPr>
        <w:pStyle w:val="NoSpacing"/>
        <w:rPr>
          <w:rFonts w:eastAsia="Calibri"/>
        </w:rPr>
      </w:pPr>
    </w:p>
    <w:p w14:paraId="3904191D" w14:textId="77777777" w:rsidR="000629FD" w:rsidRPr="008509B0" w:rsidRDefault="000629FD" w:rsidP="000629FD">
      <w:pPr>
        <w:pStyle w:val="NoSpacing"/>
        <w:rPr>
          <w:rFonts w:eastAsia="Calibri"/>
        </w:rPr>
      </w:pPr>
    </w:p>
    <w:p w14:paraId="6FAC7CF5" w14:textId="77777777" w:rsidR="000629FD" w:rsidRPr="008509B0" w:rsidRDefault="000629FD" w:rsidP="000629FD">
      <w:pPr>
        <w:pStyle w:val="NoSpacing"/>
        <w:rPr>
          <w:rFonts w:eastAsia="Calibri"/>
        </w:rPr>
      </w:pPr>
    </w:p>
    <w:p w14:paraId="6661A458" w14:textId="77777777" w:rsidR="000629FD" w:rsidRPr="008509B0" w:rsidRDefault="000629FD" w:rsidP="000629FD">
      <w:pPr>
        <w:pStyle w:val="NoSpacing"/>
        <w:rPr>
          <w:rFonts w:eastAsia="Calibri"/>
        </w:rPr>
      </w:pPr>
    </w:p>
    <w:p w14:paraId="5882BB66" w14:textId="3EC6AF88" w:rsidR="000629FD" w:rsidRPr="008509B0" w:rsidRDefault="000629FD" w:rsidP="000629FD">
      <w:pPr>
        <w:pStyle w:val="NoSpacing"/>
        <w:rPr>
          <w:rFonts w:eastAsia="Calibri"/>
        </w:rPr>
      </w:pPr>
      <w:r w:rsidRPr="008509B0">
        <w:rPr>
          <w:rFonts w:eastAsia="Calibri"/>
        </w:rPr>
        <w:lastRenderedPageBreak/>
        <w:t>Pat Fox, Parks Grounds &amp; Facilities Maintenance Manager reported the following:</w:t>
      </w:r>
    </w:p>
    <w:p w14:paraId="6748C40E" w14:textId="77777777" w:rsidR="0043052B" w:rsidRPr="008509B0" w:rsidRDefault="0043052B" w:rsidP="000629FD">
      <w:pPr>
        <w:pStyle w:val="NoSpacing"/>
        <w:rPr>
          <w:rFonts w:eastAsia="Calibri"/>
        </w:rPr>
      </w:pPr>
    </w:p>
    <w:p w14:paraId="1DE670AD" w14:textId="77777777" w:rsidR="000629FD" w:rsidRPr="008509B0" w:rsidRDefault="000629FD" w:rsidP="000629FD">
      <w:pPr>
        <w:pStyle w:val="ListParagraph"/>
        <w:numPr>
          <w:ilvl w:val="0"/>
          <w:numId w:val="3"/>
        </w:numPr>
      </w:pPr>
      <w:r w:rsidRPr="008509B0">
        <w:t xml:space="preserve">The Park staff has gone around to our Parks to evaluate the condition of our park signs. Every year we take signs down during the winter months and sand them down, make necessary repairs and re-paint them. </w:t>
      </w:r>
    </w:p>
    <w:p w14:paraId="534AAEB6" w14:textId="77777777" w:rsidR="000629FD" w:rsidRPr="008509B0" w:rsidRDefault="000629FD" w:rsidP="000629FD">
      <w:pPr>
        <w:pStyle w:val="ListParagraph"/>
        <w:numPr>
          <w:ilvl w:val="0"/>
          <w:numId w:val="3"/>
        </w:numPr>
      </w:pPr>
      <w:r w:rsidRPr="008509B0">
        <w:t xml:space="preserve">Staff our still going through our summer equipment and servicing, evaluating, and putting new blades on our zero turns. Our fleet of trucks will be next on our to do list. </w:t>
      </w:r>
    </w:p>
    <w:p w14:paraId="66553757" w14:textId="0F355B7A" w:rsidR="000629FD" w:rsidRPr="008509B0" w:rsidRDefault="000629FD" w:rsidP="000629FD">
      <w:pPr>
        <w:pStyle w:val="ListParagraph"/>
        <w:numPr>
          <w:ilvl w:val="0"/>
          <w:numId w:val="3"/>
        </w:numPr>
      </w:pPr>
      <w:r w:rsidRPr="008509B0">
        <w:rPr>
          <w:rFonts w:eastAsia="Calibri"/>
        </w:rPr>
        <w:t xml:space="preserve">Documenting as </w:t>
      </w:r>
      <w:r w:rsidR="004743B1" w:rsidRPr="008509B0">
        <w:rPr>
          <w:rFonts w:eastAsia="Calibri"/>
        </w:rPr>
        <w:t>built</w:t>
      </w:r>
      <w:r w:rsidRPr="008509B0">
        <w:rPr>
          <w:rFonts w:eastAsia="Calibri"/>
        </w:rPr>
        <w:t xml:space="preserve"> at the clubhouse for future reference.</w:t>
      </w:r>
      <w:r w:rsidRPr="008509B0">
        <w:rPr>
          <w:rFonts w:eastAsiaTheme="minorHAnsi"/>
          <w:lang w:val="en-US"/>
        </w:rPr>
        <w:t xml:space="preserve"> He has started his own picture notebook indicating all the new piping, shut-off valves and electrical</w:t>
      </w:r>
      <w:r w:rsidR="0043052B" w:rsidRPr="008509B0">
        <w:rPr>
          <w:rFonts w:eastAsiaTheme="minorHAnsi"/>
          <w:lang w:val="en-US"/>
        </w:rPr>
        <w:t xml:space="preserve"> </w:t>
      </w:r>
      <w:r w:rsidRPr="008509B0">
        <w:rPr>
          <w:rFonts w:eastAsiaTheme="minorHAnsi"/>
          <w:lang w:val="en-US"/>
        </w:rPr>
        <w:t>at the clubhouse.</w:t>
      </w:r>
    </w:p>
    <w:p w14:paraId="04CC0D37" w14:textId="1B3E15B9" w:rsidR="000629FD" w:rsidRPr="008509B0" w:rsidRDefault="000629FD" w:rsidP="000629FD">
      <w:pPr>
        <w:pStyle w:val="NoSpacing"/>
        <w:numPr>
          <w:ilvl w:val="0"/>
          <w:numId w:val="3"/>
        </w:numPr>
        <w:rPr>
          <w:rFonts w:eastAsia="Calibri"/>
        </w:rPr>
      </w:pPr>
      <w:r w:rsidRPr="008509B0">
        <w:rPr>
          <w:rFonts w:eastAsiaTheme="minorHAnsi"/>
          <w:lang w:val="en-US"/>
        </w:rPr>
        <w:t xml:space="preserve">HVAC filters </w:t>
      </w:r>
      <w:r w:rsidR="004743B1">
        <w:rPr>
          <w:rFonts w:eastAsiaTheme="minorHAnsi"/>
          <w:lang w:val="en-US"/>
        </w:rPr>
        <w:t xml:space="preserve">have been </w:t>
      </w:r>
      <w:r w:rsidRPr="008509B0">
        <w:rPr>
          <w:rFonts w:eastAsiaTheme="minorHAnsi"/>
          <w:lang w:val="en-US"/>
        </w:rPr>
        <w:t>delivered for the first quarter and will be installed over the next couple of weeks.</w:t>
      </w:r>
    </w:p>
    <w:p w14:paraId="4B70BB93" w14:textId="3ED8C12E" w:rsidR="0043052B" w:rsidRPr="008509B0" w:rsidRDefault="0043052B" w:rsidP="0043052B">
      <w:pPr>
        <w:pStyle w:val="NoSpacing"/>
        <w:rPr>
          <w:rFonts w:eastAsiaTheme="minorHAnsi"/>
          <w:lang w:val="en-US"/>
        </w:rPr>
      </w:pPr>
    </w:p>
    <w:p w14:paraId="1C77E631" w14:textId="77777777" w:rsidR="0043052B" w:rsidRPr="008509B0" w:rsidRDefault="0043052B" w:rsidP="0043052B">
      <w:pPr>
        <w:pStyle w:val="NoSpacing"/>
        <w:rPr>
          <w:rFonts w:eastAsia="Calibri"/>
        </w:rPr>
      </w:pPr>
    </w:p>
    <w:p w14:paraId="42D90270" w14:textId="6162CCB8" w:rsidR="000629FD" w:rsidRPr="008509B0" w:rsidRDefault="0043052B" w:rsidP="000629FD">
      <w:pPr>
        <w:pStyle w:val="NoSpacing"/>
        <w:rPr>
          <w:rFonts w:eastAsia="Calibri"/>
        </w:rPr>
      </w:pPr>
      <w:r w:rsidRPr="008509B0">
        <w:rPr>
          <w:rFonts w:eastAsia="Calibri"/>
        </w:rPr>
        <w:t xml:space="preserve">Mike Huber, </w:t>
      </w:r>
      <w:r w:rsidR="008D1010" w:rsidRPr="008509B0">
        <w:rPr>
          <w:rFonts w:eastAsia="Calibri"/>
        </w:rPr>
        <w:t>Director of Golf Operations reported the following:</w:t>
      </w:r>
    </w:p>
    <w:p w14:paraId="095DB4C8" w14:textId="6AED1B98" w:rsidR="000629FD" w:rsidRPr="008509B0" w:rsidRDefault="000629FD" w:rsidP="000629FD">
      <w:pPr>
        <w:pStyle w:val="NoSpacing"/>
        <w:rPr>
          <w:rFonts w:eastAsia="Calibri"/>
        </w:rPr>
      </w:pPr>
    </w:p>
    <w:p w14:paraId="7A75AF5C" w14:textId="77777777" w:rsidR="008D1010" w:rsidRPr="008509B0" w:rsidRDefault="008D1010" w:rsidP="008D1010">
      <w:pPr>
        <w:pStyle w:val="ListParagraph"/>
        <w:numPr>
          <w:ilvl w:val="0"/>
          <w:numId w:val="3"/>
        </w:numPr>
      </w:pPr>
      <w:r w:rsidRPr="008509B0">
        <w:t>We wrapped up our Holiday Gift card promotion on Friday, December 24</w:t>
      </w:r>
      <w:r w:rsidRPr="008509B0">
        <w:rPr>
          <w:vertAlign w:val="superscript"/>
        </w:rPr>
        <w:t>th</w:t>
      </w:r>
      <w:r w:rsidRPr="008509B0">
        <w:t>. This year was the highest revenue generation we have on record! We sold $18,315 in gift cards. That is up $3,847 from 2020 which was the previous record.</w:t>
      </w:r>
    </w:p>
    <w:p w14:paraId="20A521A8" w14:textId="77777777" w:rsidR="008D1010" w:rsidRPr="008509B0" w:rsidRDefault="008D1010" w:rsidP="008D1010">
      <w:pPr>
        <w:pStyle w:val="ListParagraph"/>
        <w:numPr>
          <w:ilvl w:val="0"/>
          <w:numId w:val="3"/>
        </w:numPr>
      </w:pPr>
      <w:r w:rsidRPr="008509B0">
        <w:t>Through December we have a YTD excess of revenue of $281,978 which is $34,177 less than prior year and $485,923 better than 2019. All the numbers above are pre-audit.</w:t>
      </w:r>
    </w:p>
    <w:p w14:paraId="7DEB6F01" w14:textId="77777777" w:rsidR="008D1010" w:rsidRPr="008509B0" w:rsidRDefault="008D1010" w:rsidP="008D1010">
      <w:pPr>
        <w:pStyle w:val="ListParagraph"/>
        <w:numPr>
          <w:ilvl w:val="0"/>
          <w:numId w:val="3"/>
        </w:numPr>
      </w:pPr>
      <w:r w:rsidRPr="008509B0">
        <w:t>We are in the time of year that our work is mostly administrative in nature. We are currently working on rebooking and booking new outings, leagues, and permanent tee times. We are also ordering merchandise for the 2022 season and getting all our plans in place for the upcoming season.</w:t>
      </w:r>
    </w:p>
    <w:p w14:paraId="2548863D" w14:textId="37803813" w:rsidR="000629FD" w:rsidRPr="008509B0" w:rsidRDefault="008D1010" w:rsidP="008D1010">
      <w:pPr>
        <w:pStyle w:val="NoSpacing"/>
        <w:numPr>
          <w:ilvl w:val="0"/>
          <w:numId w:val="3"/>
        </w:numPr>
        <w:rPr>
          <w:rFonts w:eastAsia="Calibri"/>
        </w:rPr>
      </w:pPr>
      <w:r w:rsidRPr="008509B0">
        <w:rPr>
          <w:rFonts w:eastAsia="Calibri"/>
        </w:rPr>
        <w:t>COVID impacts to operations was reviewed</w:t>
      </w:r>
    </w:p>
    <w:p w14:paraId="4CF40785" w14:textId="12232C0C" w:rsidR="008D1010" w:rsidRPr="008509B0" w:rsidRDefault="008D1010" w:rsidP="008D1010">
      <w:pPr>
        <w:pStyle w:val="NoSpacing"/>
        <w:numPr>
          <w:ilvl w:val="0"/>
          <w:numId w:val="3"/>
        </w:numPr>
        <w:rPr>
          <w:rFonts w:eastAsia="Calibri"/>
        </w:rPr>
      </w:pPr>
      <w:r w:rsidRPr="008509B0">
        <w:rPr>
          <w:rFonts w:eastAsia="Calibri"/>
        </w:rPr>
        <w:t>Working with Golf Chicago and placing ads in their magazine that comes out four times a year.</w:t>
      </w:r>
    </w:p>
    <w:p w14:paraId="6A5D90F6" w14:textId="57B04FCD" w:rsidR="008D1010" w:rsidRPr="008509B0" w:rsidRDefault="008D1010" w:rsidP="008D1010">
      <w:pPr>
        <w:pStyle w:val="NoSpacing"/>
        <w:numPr>
          <w:ilvl w:val="0"/>
          <w:numId w:val="3"/>
        </w:numPr>
        <w:rPr>
          <w:rFonts w:eastAsia="Calibri"/>
        </w:rPr>
      </w:pPr>
      <w:r w:rsidRPr="008509B0">
        <w:rPr>
          <w:rFonts w:eastAsia="Calibri"/>
        </w:rPr>
        <w:t>Winter maintenance and tree removal continues prior to the start of the 2022 season.</w:t>
      </w:r>
    </w:p>
    <w:p w14:paraId="21F258F2" w14:textId="60E5E281" w:rsidR="00CC0A43" w:rsidRPr="008509B0" w:rsidRDefault="00CC0A43" w:rsidP="008D1010">
      <w:pPr>
        <w:pStyle w:val="NoSpacing"/>
        <w:numPr>
          <w:ilvl w:val="0"/>
          <w:numId w:val="3"/>
        </w:numPr>
        <w:rPr>
          <w:rFonts w:eastAsia="Calibri"/>
        </w:rPr>
      </w:pPr>
      <w:r w:rsidRPr="008509B0">
        <w:rPr>
          <w:rFonts w:eastAsia="Calibri"/>
        </w:rPr>
        <w:t>Installation of the gps system on our golf carts will begin in early spring.</w:t>
      </w:r>
    </w:p>
    <w:p w14:paraId="6E2F6506" w14:textId="2B43822E" w:rsidR="00CC0A43" w:rsidRPr="008509B0" w:rsidRDefault="00CC0A43" w:rsidP="00CC0A43">
      <w:pPr>
        <w:pStyle w:val="NoSpacing"/>
        <w:rPr>
          <w:rFonts w:eastAsia="Calibri"/>
        </w:rPr>
      </w:pPr>
    </w:p>
    <w:p w14:paraId="57E5E0DF" w14:textId="0937000A" w:rsidR="00CC0A43" w:rsidRPr="008509B0" w:rsidRDefault="00CC0A43" w:rsidP="00CC0A43">
      <w:pPr>
        <w:pStyle w:val="NoSpacing"/>
        <w:rPr>
          <w:rFonts w:eastAsia="Calibri"/>
        </w:rPr>
      </w:pPr>
      <w:r w:rsidRPr="008509B0">
        <w:rPr>
          <w:rFonts w:eastAsia="Calibri"/>
        </w:rPr>
        <w:t>Jennifer Mensik, Director of Marketing &amp; Development reported the following:</w:t>
      </w:r>
    </w:p>
    <w:p w14:paraId="1E0939EE" w14:textId="63001F13" w:rsidR="00CC0A43" w:rsidRPr="008509B0" w:rsidRDefault="00CC0A43" w:rsidP="00CC0A43">
      <w:pPr>
        <w:pStyle w:val="NoSpacing"/>
        <w:rPr>
          <w:rFonts w:eastAsia="Calibri"/>
        </w:rPr>
      </w:pPr>
    </w:p>
    <w:p w14:paraId="16B4FDE9" w14:textId="26A06DCB" w:rsidR="00CC0A43" w:rsidRPr="008509B0" w:rsidRDefault="00CC0A43" w:rsidP="00CC0A43">
      <w:pPr>
        <w:pStyle w:val="NoSpacing"/>
        <w:numPr>
          <w:ilvl w:val="0"/>
          <w:numId w:val="3"/>
        </w:numPr>
        <w:rPr>
          <w:rFonts w:eastAsia="Calibri"/>
        </w:rPr>
      </w:pPr>
      <w:r w:rsidRPr="008509B0">
        <w:rPr>
          <w:rFonts w:eastAsia="Calibri"/>
        </w:rPr>
        <w:t>The new Park District logo development will be brought to the Board at the February meeting.</w:t>
      </w:r>
    </w:p>
    <w:p w14:paraId="515ABD52" w14:textId="546EB1FC" w:rsidR="008509B0" w:rsidRPr="008509B0" w:rsidRDefault="008509B0" w:rsidP="008509B0">
      <w:pPr>
        <w:pStyle w:val="ListParagraph"/>
        <w:numPr>
          <w:ilvl w:val="0"/>
          <w:numId w:val="3"/>
        </w:numPr>
        <w:tabs>
          <w:tab w:val="left" w:pos="180"/>
        </w:tabs>
      </w:pPr>
      <w:r w:rsidRPr="008509B0">
        <w:t xml:space="preserve">We are shifting some responsibilities around within the marketing staff to better utilize staff strengths and </w:t>
      </w:r>
      <w:r w:rsidR="004743B1" w:rsidRPr="008509B0">
        <w:t>streamline</w:t>
      </w:r>
      <w:r w:rsidRPr="008509B0">
        <w:t xml:space="preserve"> tasks. For example, Abby will be taking over </w:t>
      </w:r>
      <w:r w:rsidR="004743B1" w:rsidRPr="008509B0">
        <w:t>social media</w:t>
      </w:r>
      <w:r w:rsidRPr="008509B0">
        <w:t xml:space="preserve"> for the Foundation and Carrie will </w:t>
      </w:r>
      <w:r w:rsidR="004743B1" w:rsidRPr="008509B0">
        <w:t>oversee</w:t>
      </w:r>
      <w:r w:rsidRPr="008509B0">
        <w:t xml:space="preserve"> all thank you letters for both the Foundation donors/sponsors and the </w:t>
      </w:r>
      <w:r w:rsidR="004743B1" w:rsidRPr="008509B0">
        <w:t>district’s</w:t>
      </w:r>
      <w:r w:rsidRPr="008509B0">
        <w:t xml:space="preserve"> sponsors. Jennifer will be taking on grant writing, which </w:t>
      </w:r>
      <w:r w:rsidR="004743B1">
        <w:t>was</w:t>
      </w:r>
      <w:r w:rsidRPr="008509B0">
        <w:t xml:space="preserve"> previously done by the Development Assistant. </w:t>
      </w:r>
    </w:p>
    <w:p w14:paraId="6DA7F547" w14:textId="4AE58D99" w:rsidR="008509B0" w:rsidRPr="008509B0" w:rsidRDefault="008509B0" w:rsidP="008509B0">
      <w:pPr>
        <w:tabs>
          <w:tab w:val="left" w:pos="180"/>
        </w:tabs>
      </w:pPr>
    </w:p>
    <w:p w14:paraId="63760C08" w14:textId="42B88CDC" w:rsidR="008509B0" w:rsidRPr="008509B0" w:rsidRDefault="008509B0" w:rsidP="008509B0">
      <w:pPr>
        <w:tabs>
          <w:tab w:val="left" w:pos="180"/>
        </w:tabs>
      </w:pPr>
    </w:p>
    <w:p w14:paraId="3D00BAB9" w14:textId="60082D23" w:rsidR="008509B0" w:rsidRPr="008509B0" w:rsidRDefault="008509B0" w:rsidP="008509B0">
      <w:pPr>
        <w:tabs>
          <w:tab w:val="left" w:pos="180"/>
        </w:tabs>
      </w:pPr>
    </w:p>
    <w:p w14:paraId="34B88111" w14:textId="253C2B7D" w:rsidR="008509B0" w:rsidRPr="008509B0" w:rsidRDefault="008509B0" w:rsidP="008509B0">
      <w:pPr>
        <w:tabs>
          <w:tab w:val="left" w:pos="180"/>
        </w:tabs>
      </w:pPr>
    </w:p>
    <w:p w14:paraId="105D2ABD" w14:textId="613D3D58" w:rsidR="008509B0" w:rsidRPr="008509B0" w:rsidRDefault="008509B0" w:rsidP="008509B0">
      <w:pPr>
        <w:tabs>
          <w:tab w:val="left" w:pos="180"/>
        </w:tabs>
      </w:pPr>
    </w:p>
    <w:p w14:paraId="05674B03" w14:textId="66B57719" w:rsidR="008509B0" w:rsidRPr="008509B0" w:rsidRDefault="008509B0" w:rsidP="008509B0">
      <w:pPr>
        <w:tabs>
          <w:tab w:val="left" w:pos="180"/>
        </w:tabs>
      </w:pPr>
    </w:p>
    <w:p w14:paraId="5AA6DF16" w14:textId="77777777" w:rsidR="008509B0" w:rsidRPr="008509B0" w:rsidRDefault="008509B0" w:rsidP="008509B0">
      <w:pPr>
        <w:tabs>
          <w:tab w:val="left" w:pos="180"/>
        </w:tabs>
      </w:pPr>
    </w:p>
    <w:p w14:paraId="3823EC04" w14:textId="35FAEDE7" w:rsidR="00B71774" w:rsidRPr="008509B0" w:rsidRDefault="008509B0" w:rsidP="00B71774">
      <w:pPr>
        <w:pStyle w:val="NoSpacing"/>
        <w:numPr>
          <w:ilvl w:val="0"/>
          <w:numId w:val="3"/>
        </w:numPr>
        <w:rPr>
          <w:rFonts w:eastAsia="Calibri"/>
        </w:rPr>
      </w:pPr>
      <w:r w:rsidRPr="008509B0">
        <w:rPr>
          <w:rFonts w:eastAsia="Calibri"/>
        </w:rPr>
        <w:lastRenderedPageBreak/>
        <w:t>Social Media Stats</w:t>
      </w:r>
    </w:p>
    <w:p w14:paraId="799F9BB8" w14:textId="77777777" w:rsidR="008509B0" w:rsidRPr="008509B0" w:rsidRDefault="008509B0" w:rsidP="008509B0">
      <w:pPr>
        <w:pStyle w:val="ListParagraph"/>
        <w:numPr>
          <w:ilvl w:val="1"/>
          <w:numId w:val="3"/>
        </w:numPr>
        <w:rPr>
          <w:i/>
          <w:iCs/>
        </w:rPr>
      </w:pPr>
      <w:r w:rsidRPr="008509B0">
        <w:rPr>
          <w:i/>
          <w:iCs/>
        </w:rPr>
        <w:t xml:space="preserve">Facebook- </w:t>
      </w:r>
    </w:p>
    <w:p w14:paraId="7B25DCA6" w14:textId="77777777" w:rsidR="008509B0" w:rsidRPr="008509B0" w:rsidRDefault="008509B0" w:rsidP="008509B0">
      <w:pPr>
        <w:pStyle w:val="ListParagraph"/>
        <w:numPr>
          <w:ilvl w:val="2"/>
          <w:numId w:val="3"/>
        </w:numPr>
      </w:pPr>
      <w:r w:rsidRPr="008509B0">
        <w:t>Park District: +5% (+386)</w:t>
      </w:r>
    </w:p>
    <w:p w14:paraId="768EC16A" w14:textId="77777777" w:rsidR="008509B0" w:rsidRPr="008509B0" w:rsidRDefault="008509B0" w:rsidP="008509B0">
      <w:pPr>
        <w:pStyle w:val="ListParagraph"/>
        <w:numPr>
          <w:ilvl w:val="2"/>
          <w:numId w:val="3"/>
        </w:numPr>
      </w:pPr>
      <w:r w:rsidRPr="008509B0">
        <w:t>Bluffs: +17% (+216)</w:t>
      </w:r>
    </w:p>
    <w:p w14:paraId="373AC113" w14:textId="659B730A" w:rsidR="008509B0" w:rsidRPr="008509B0" w:rsidRDefault="008509B0" w:rsidP="008509B0">
      <w:pPr>
        <w:pStyle w:val="ListParagraph"/>
        <w:numPr>
          <w:ilvl w:val="2"/>
          <w:numId w:val="3"/>
        </w:numPr>
      </w:pPr>
      <w:r w:rsidRPr="008509B0">
        <w:t>TAC: +31% (+337)</w:t>
      </w:r>
      <w:r w:rsidRPr="008509B0">
        <w:tab/>
      </w:r>
    </w:p>
    <w:p w14:paraId="13CF34F4" w14:textId="77777777" w:rsidR="008509B0" w:rsidRPr="008509B0" w:rsidRDefault="008509B0" w:rsidP="008509B0">
      <w:pPr>
        <w:pStyle w:val="ListParagraph"/>
        <w:numPr>
          <w:ilvl w:val="1"/>
          <w:numId w:val="3"/>
        </w:numPr>
        <w:rPr>
          <w:i/>
          <w:iCs/>
        </w:rPr>
      </w:pPr>
      <w:r w:rsidRPr="008509B0">
        <w:rPr>
          <w:i/>
          <w:iCs/>
        </w:rPr>
        <w:t xml:space="preserve">Instagram- </w:t>
      </w:r>
    </w:p>
    <w:p w14:paraId="7D07CA4F" w14:textId="6E60D4C3" w:rsidR="008509B0" w:rsidRPr="008509B0" w:rsidRDefault="008509B0" w:rsidP="008509B0">
      <w:pPr>
        <w:pStyle w:val="ListParagraph"/>
        <w:numPr>
          <w:ilvl w:val="2"/>
          <w:numId w:val="3"/>
        </w:numPr>
        <w:rPr>
          <w:i/>
          <w:iCs/>
        </w:rPr>
      </w:pPr>
      <w:r w:rsidRPr="008509B0">
        <w:t>Park District: +53% (+266)</w:t>
      </w:r>
    </w:p>
    <w:p w14:paraId="2EE93AC7" w14:textId="77777777" w:rsidR="008509B0" w:rsidRPr="008509B0" w:rsidRDefault="008509B0" w:rsidP="008509B0">
      <w:pPr>
        <w:pStyle w:val="ListParagraph"/>
        <w:numPr>
          <w:ilvl w:val="2"/>
          <w:numId w:val="3"/>
        </w:numPr>
      </w:pPr>
      <w:r w:rsidRPr="008509B0">
        <w:t>Bluffs: + 31% (+102)</w:t>
      </w:r>
    </w:p>
    <w:p w14:paraId="768579D3" w14:textId="77777777" w:rsidR="008509B0" w:rsidRPr="008509B0" w:rsidRDefault="008509B0" w:rsidP="008509B0">
      <w:pPr>
        <w:pStyle w:val="NoSpacing"/>
        <w:rPr>
          <w:rFonts w:eastAsia="Calibri"/>
        </w:rPr>
      </w:pPr>
    </w:p>
    <w:p w14:paraId="17200FD0" w14:textId="440B6751" w:rsidR="008D1010" w:rsidRPr="008509B0" w:rsidRDefault="008D1010" w:rsidP="008D1010">
      <w:pPr>
        <w:pStyle w:val="NoSpacing"/>
        <w:rPr>
          <w:rFonts w:eastAsia="Calibri"/>
        </w:rPr>
      </w:pPr>
    </w:p>
    <w:p w14:paraId="12CD8238" w14:textId="28974B71" w:rsidR="00AA0BBC" w:rsidRPr="008509B0" w:rsidRDefault="00AA0BBC" w:rsidP="00AA0BBC">
      <w:pPr>
        <w:pStyle w:val="NoSpacing"/>
        <w:jc w:val="both"/>
      </w:pPr>
      <w:r w:rsidRPr="008509B0">
        <w:rPr>
          <w:u w:val="single"/>
        </w:rPr>
        <w:t>PEOPLE FOR CHANNAHON PARKS FOUNDATION</w:t>
      </w:r>
      <w:r w:rsidRPr="008509B0">
        <w:tab/>
      </w:r>
      <w:r w:rsidRPr="008509B0">
        <w:tab/>
      </w:r>
      <w:r w:rsidRPr="008509B0">
        <w:tab/>
      </w:r>
    </w:p>
    <w:p w14:paraId="747D9479" w14:textId="1B86DD47" w:rsidR="008509B0" w:rsidRDefault="00A67888" w:rsidP="00C72993">
      <w:pPr>
        <w:pStyle w:val="NoSpacing"/>
        <w:jc w:val="both"/>
      </w:pPr>
      <w:r w:rsidRPr="008509B0">
        <w:t xml:space="preserve">Mensik </w:t>
      </w:r>
      <w:r w:rsidR="001D2D01" w:rsidRPr="008509B0">
        <w:t xml:space="preserve">updated </w:t>
      </w:r>
      <w:r w:rsidR="00C72993" w:rsidRPr="008509B0">
        <w:t xml:space="preserve">the Board the </w:t>
      </w:r>
      <w:r w:rsidR="001D2D01" w:rsidRPr="008509B0">
        <w:t>status of</w:t>
      </w:r>
      <w:r w:rsidR="00C72993" w:rsidRPr="008509B0">
        <w:t xml:space="preserve"> Putts and Suds</w:t>
      </w:r>
      <w:r w:rsidR="001D2D01" w:rsidRPr="008509B0">
        <w:t>, re</w:t>
      </w:r>
      <w:r w:rsidR="00C72993" w:rsidRPr="008509B0">
        <w:t xml:space="preserve">gistration is underway with over </w:t>
      </w:r>
      <w:r w:rsidR="004743B1">
        <w:t>ninety-six</w:t>
      </w:r>
      <w:r w:rsidR="00C72993" w:rsidRPr="008509B0">
        <w:t xml:space="preserve"> teams</w:t>
      </w:r>
      <w:r w:rsidR="004743B1" w:rsidRPr="008509B0">
        <w:t xml:space="preserve">. </w:t>
      </w:r>
    </w:p>
    <w:p w14:paraId="6ED0B4C5" w14:textId="77777777" w:rsidR="008509B0" w:rsidRPr="008509B0" w:rsidRDefault="008509B0" w:rsidP="00C72993">
      <w:pPr>
        <w:pStyle w:val="NoSpacing"/>
        <w:jc w:val="both"/>
      </w:pPr>
    </w:p>
    <w:p w14:paraId="3AAEBDC7" w14:textId="77777777" w:rsidR="00BD7CA5" w:rsidRPr="008509B0" w:rsidRDefault="00BD7CA5" w:rsidP="007C2E50">
      <w:pPr>
        <w:pStyle w:val="NoSpacing"/>
        <w:jc w:val="both"/>
      </w:pPr>
    </w:p>
    <w:p w14:paraId="64E7E171" w14:textId="66C9E9F6" w:rsidR="007C2E50" w:rsidRPr="008509B0" w:rsidRDefault="007C2E50" w:rsidP="007C2E50">
      <w:pPr>
        <w:pStyle w:val="NoSpacing"/>
        <w:jc w:val="both"/>
      </w:pPr>
      <w:r w:rsidRPr="008509B0">
        <w:rPr>
          <w:u w:val="single"/>
        </w:rPr>
        <w:t>OLD BUSINESS</w:t>
      </w:r>
      <w:r w:rsidRPr="008509B0">
        <w:tab/>
      </w:r>
      <w:r w:rsidRPr="008509B0">
        <w:tab/>
      </w:r>
      <w:r w:rsidRPr="008509B0">
        <w:tab/>
      </w:r>
      <w:r w:rsidRPr="008509B0">
        <w:tab/>
      </w:r>
      <w:r w:rsidRPr="008509B0">
        <w:tab/>
      </w:r>
      <w:r w:rsidRPr="008509B0">
        <w:tab/>
      </w:r>
      <w:r w:rsidRPr="008509B0">
        <w:tab/>
      </w:r>
      <w:r w:rsidRPr="008509B0">
        <w:tab/>
      </w:r>
      <w:r w:rsidRPr="008509B0">
        <w:tab/>
      </w:r>
      <w:r w:rsidRPr="008509B0">
        <w:tab/>
      </w:r>
    </w:p>
    <w:p w14:paraId="2EC0A955" w14:textId="77777777" w:rsidR="007C2E50" w:rsidRPr="008509B0" w:rsidRDefault="007C2E50" w:rsidP="007C2E50">
      <w:pPr>
        <w:pStyle w:val="NoSpacing"/>
        <w:jc w:val="both"/>
      </w:pPr>
      <w:r w:rsidRPr="008509B0">
        <w:t>Nothing to report.</w:t>
      </w:r>
    </w:p>
    <w:p w14:paraId="280A879C" w14:textId="302CF055" w:rsidR="007C2E50" w:rsidRPr="008509B0" w:rsidRDefault="007C2E50" w:rsidP="001B49FE">
      <w:pPr>
        <w:pStyle w:val="NoSpacing"/>
        <w:jc w:val="both"/>
        <w:rPr>
          <w:u w:val="single"/>
        </w:rPr>
      </w:pPr>
    </w:p>
    <w:p w14:paraId="4E0BDB79" w14:textId="77777777" w:rsidR="001D2D01" w:rsidRPr="008509B0" w:rsidRDefault="001D2D01" w:rsidP="008023ED">
      <w:pPr>
        <w:pStyle w:val="NoSpacing"/>
        <w:jc w:val="both"/>
        <w:rPr>
          <w:u w:val="single"/>
        </w:rPr>
      </w:pPr>
    </w:p>
    <w:p w14:paraId="660E6061" w14:textId="47E18078" w:rsidR="00064E8A" w:rsidRPr="008509B0" w:rsidRDefault="009D438C" w:rsidP="00C446AA">
      <w:pPr>
        <w:pStyle w:val="NoSpacing"/>
        <w:jc w:val="both"/>
      </w:pPr>
      <w:r w:rsidRPr="008509B0">
        <w:rPr>
          <w:u w:val="single"/>
        </w:rPr>
        <w:t>NEW BUSINESS</w:t>
      </w:r>
      <w:r w:rsidRPr="008509B0">
        <w:tab/>
      </w:r>
      <w:bookmarkStart w:id="0" w:name="_Hlk77750521"/>
    </w:p>
    <w:p w14:paraId="6E4311CD" w14:textId="2D32DA5A" w:rsidR="007807D7" w:rsidRDefault="008509B0" w:rsidP="008509B0">
      <w:pPr>
        <w:pStyle w:val="NoSpacing"/>
        <w:numPr>
          <w:ilvl w:val="0"/>
          <w:numId w:val="4"/>
        </w:numPr>
        <w:jc w:val="both"/>
      </w:pPr>
      <w:r>
        <w:t>GovTemps USA, LLC Employee Leasing Agreement</w:t>
      </w:r>
      <w:r w:rsidR="004743B1">
        <w:t xml:space="preserve">. </w:t>
      </w:r>
      <w:r w:rsidRPr="00926805">
        <w:rPr>
          <w:u w:val="single"/>
        </w:rPr>
        <w:t>Motion by Commissioner Babich, second by Com</w:t>
      </w:r>
      <w:r w:rsidR="00926805" w:rsidRPr="00926805">
        <w:rPr>
          <w:u w:val="single"/>
        </w:rPr>
        <w:t>missioner Geldean to approve the Employee Leasing Agreement with GovTemps USA, LLC as presented</w:t>
      </w:r>
      <w:r w:rsidR="004743B1" w:rsidRPr="00926805">
        <w:rPr>
          <w:u w:val="single"/>
        </w:rPr>
        <w:t>.</w:t>
      </w:r>
      <w:r w:rsidR="004743B1">
        <w:t xml:space="preserve"> </w:t>
      </w:r>
      <w:r w:rsidR="00926805">
        <w:t xml:space="preserve">Upon roll call vote, the following Commissioners voted aye: </w:t>
      </w:r>
      <w:r w:rsidR="004C3204">
        <w:t>Geldean, Babich, Caldwell, Clower, Lehman</w:t>
      </w:r>
      <w:r w:rsidR="00ED4B25">
        <w:t>.</w:t>
      </w:r>
      <w:r w:rsidR="004C3204">
        <w:t xml:space="preserve"> Motion Carried: 5-0</w:t>
      </w:r>
    </w:p>
    <w:p w14:paraId="323A7F29" w14:textId="57263E4B" w:rsidR="00926805" w:rsidRDefault="00926805" w:rsidP="00926805">
      <w:pPr>
        <w:pStyle w:val="NoSpacing"/>
        <w:numPr>
          <w:ilvl w:val="0"/>
          <w:numId w:val="4"/>
        </w:numPr>
        <w:jc w:val="both"/>
      </w:pPr>
      <w:bookmarkStart w:id="1" w:name="_Hlk95901868"/>
      <w:r>
        <w:t>Wight &amp; Company Professional Services to provide conceptual plans/graphics and budget estimates for proposed capital improvements in the amount of $14,400</w:t>
      </w:r>
      <w:bookmarkEnd w:id="1"/>
      <w:r w:rsidR="004743B1">
        <w:t xml:space="preserve">. </w:t>
      </w:r>
      <w:r w:rsidRPr="00926805">
        <w:rPr>
          <w:u w:val="single"/>
        </w:rPr>
        <w:t>Motion by Commissioner Lehman, second by Commissioner Babich to approve Wight &amp; Company Professional Services as presented in the amount of $14,400</w:t>
      </w:r>
      <w:r w:rsidR="004743B1" w:rsidRPr="00926805">
        <w:rPr>
          <w:u w:val="single"/>
        </w:rPr>
        <w:t xml:space="preserve">. </w:t>
      </w:r>
      <w:r>
        <w:t xml:space="preserve">Upon roll call vote, the following Commissioners voted aye: </w:t>
      </w:r>
      <w:r w:rsidR="00ED4B25">
        <w:t>Babich, Caldwell, Clower, Geldean, Lehman. Motion Carried 5-0.</w:t>
      </w:r>
    </w:p>
    <w:p w14:paraId="7B07118F" w14:textId="6FDF13FB" w:rsidR="004C3204" w:rsidRDefault="00926805" w:rsidP="004C3204">
      <w:pPr>
        <w:pStyle w:val="NoSpacing"/>
        <w:numPr>
          <w:ilvl w:val="0"/>
          <w:numId w:val="4"/>
        </w:numPr>
        <w:jc w:val="both"/>
      </w:pPr>
      <w:r>
        <w:t>Update of Administrative Procedure Manual, Section 2</w:t>
      </w:r>
      <w:r w:rsidR="00ED4B25">
        <w:t>,</w:t>
      </w:r>
      <w:r>
        <w:t xml:space="preserve"> Programming</w:t>
      </w:r>
      <w:r w:rsidR="00ED4B25">
        <w:t>:</w:t>
      </w:r>
      <w:r>
        <w:t xml:space="preserve"> Refunding Program Fees</w:t>
      </w:r>
      <w:r w:rsidR="004743B1">
        <w:t xml:space="preserve">. </w:t>
      </w:r>
      <w:r w:rsidRPr="004C3204">
        <w:rPr>
          <w:u w:val="single"/>
        </w:rPr>
        <w:t xml:space="preserve">Motion by Commissioner </w:t>
      </w:r>
      <w:r w:rsidR="004C3204" w:rsidRPr="004C3204">
        <w:rPr>
          <w:u w:val="single"/>
        </w:rPr>
        <w:t xml:space="preserve">Clower, second by Commissioner </w:t>
      </w:r>
      <w:r w:rsidR="00ED4B25">
        <w:rPr>
          <w:u w:val="single"/>
        </w:rPr>
        <w:t>Geldean</w:t>
      </w:r>
      <w:r w:rsidR="004C3204" w:rsidRPr="004C3204">
        <w:rPr>
          <w:u w:val="single"/>
        </w:rPr>
        <w:t xml:space="preserve"> </w:t>
      </w:r>
      <w:r w:rsidRPr="004C3204">
        <w:rPr>
          <w:u w:val="single"/>
        </w:rPr>
        <w:t>to approve</w:t>
      </w:r>
      <w:r w:rsidR="004C3204" w:rsidRPr="004C3204">
        <w:rPr>
          <w:u w:val="single"/>
        </w:rPr>
        <w:t xml:space="preserve"> </w:t>
      </w:r>
      <w:r w:rsidRPr="004C3204">
        <w:rPr>
          <w:u w:val="single"/>
        </w:rPr>
        <w:t>changes to refunding program fees as presented</w:t>
      </w:r>
      <w:r w:rsidR="004C3204" w:rsidRPr="004C3204">
        <w:rPr>
          <w:u w:val="single"/>
        </w:rPr>
        <w:t>.</w:t>
      </w:r>
      <w:r w:rsidR="004C3204">
        <w:t xml:space="preserve"> </w:t>
      </w:r>
      <w:bookmarkStart w:id="2" w:name="_Hlk95911708"/>
      <w:r w:rsidR="004C3204">
        <w:t>Upon voice vote</w:t>
      </w:r>
      <w:r w:rsidR="001D700B">
        <w:t xml:space="preserve"> all Commissioners present voted aye. Motion carried.</w:t>
      </w:r>
      <w:r w:rsidR="004C3204">
        <w:t xml:space="preserve"> </w:t>
      </w:r>
    </w:p>
    <w:bookmarkEnd w:id="2"/>
    <w:p w14:paraId="7E790BAA" w14:textId="45479B21" w:rsidR="00ED4B25" w:rsidRDefault="00ED4B25" w:rsidP="001D700B">
      <w:pPr>
        <w:pStyle w:val="NoSpacing"/>
        <w:numPr>
          <w:ilvl w:val="0"/>
          <w:numId w:val="4"/>
        </w:numPr>
        <w:jc w:val="both"/>
      </w:pPr>
      <w:r w:rsidRPr="00ED4B25">
        <w:t>ForeUp Golf Club Management Software Agreement in annual cash payment of $8,094.00/year for two years</w:t>
      </w:r>
      <w:r w:rsidR="0004132E">
        <w:t>, as presented</w:t>
      </w:r>
      <w:r w:rsidRPr="00ED4B25">
        <w:t xml:space="preserve">. </w:t>
      </w:r>
      <w:r w:rsidRPr="0004132E">
        <w:rPr>
          <w:u w:val="single"/>
        </w:rPr>
        <w:t>Motion by Commissioner Clower, second by Commissioner Lehman to approve ForeUp Golf Club Management Software agreement in an amount not to exceed $8,094/year for two years.</w:t>
      </w:r>
      <w:r w:rsidR="001D700B">
        <w:t xml:space="preserve"> Upon voice vote all Commissioners present voted aye. Motion carried. </w:t>
      </w:r>
    </w:p>
    <w:p w14:paraId="0FBF8591" w14:textId="198B0A6B" w:rsidR="0004132E" w:rsidRPr="00ED4B25" w:rsidRDefault="0004132E" w:rsidP="00ED4B25">
      <w:pPr>
        <w:pStyle w:val="ListParagraph"/>
        <w:numPr>
          <w:ilvl w:val="0"/>
          <w:numId w:val="4"/>
        </w:numPr>
        <w:tabs>
          <w:tab w:val="left" w:pos="2895"/>
        </w:tabs>
      </w:pPr>
      <w:r>
        <w:t xml:space="preserve">Pay Application # 8 in the amount of $250,731.16 for the renovation of Heritage Bluffs Club House. </w:t>
      </w:r>
      <w:r w:rsidRPr="002B49B2">
        <w:rPr>
          <w:u w:val="single"/>
        </w:rPr>
        <w:t>Motion by Commissioner Clower, second by Commissioner Lehman to approve Pay Application # 8 in the amount of $250,731.16 as presented</w:t>
      </w:r>
      <w:r w:rsidR="004743B1" w:rsidRPr="002B49B2">
        <w:rPr>
          <w:u w:val="single"/>
        </w:rPr>
        <w:t>.</w:t>
      </w:r>
      <w:r w:rsidR="004743B1">
        <w:t xml:space="preserve"> </w:t>
      </w:r>
      <w:r>
        <w:t xml:space="preserve">Upon roll call vote, the following Commissioners voted </w:t>
      </w:r>
      <w:r w:rsidR="00CF1748">
        <w:t>aye: Caldwell, Clower, Lehman, Geldean, Babich. Motion carried 5-0.</w:t>
      </w:r>
    </w:p>
    <w:p w14:paraId="688CA67F" w14:textId="593987F8" w:rsidR="00064E8A" w:rsidRPr="00ED4B25" w:rsidRDefault="00064E8A" w:rsidP="0004132E">
      <w:pPr>
        <w:pStyle w:val="NoSpacing"/>
        <w:jc w:val="both"/>
      </w:pPr>
    </w:p>
    <w:p w14:paraId="0B9F8394" w14:textId="7D83F81B" w:rsidR="001333A0" w:rsidRPr="008509B0" w:rsidRDefault="001333A0" w:rsidP="006B72C8">
      <w:pPr>
        <w:tabs>
          <w:tab w:val="left" w:pos="2895"/>
        </w:tabs>
        <w:jc w:val="both"/>
      </w:pPr>
    </w:p>
    <w:p w14:paraId="4AD22A28" w14:textId="77777777" w:rsidR="001333A0" w:rsidRPr="008509B0" w:rsidRDefault="001333A0" w:rsidP="006B72C8">
      <w:pPr>
        <w:tabs>
          <w:tab w:val="left" w:pos="2895"/>
        </w:tabs>
        <w:jc w:val="both"/>
      </w:pPr>
    </w:p>
    <w:bookmarkEnd w:id="0"/>
    <w:p w14:paraId="25588619" w14:textId="77777777" w:rsidR="00D04B9E" w:rsidRDefault="00D04B9E" w:rsidP="00C76FAC">
      <w:pPr>
        <w:pStyle w:val="NoSpacing"/>
        <w:tabs>
          <w:tab w:val="left" w:pos="5565"/>
        </w:tabs>
        <w:jc w:val="both"/>
        <w:rPr>
          <w:u w:val="single"/>
        </w:rPr>
      </w:pPr>
    </w:p>
    <w:p w14:paraId="7B4D959E" w14:textId="77777777" w:rsidR="001D700B" w:rsidRDefault="001D700B" w:rsidP="00D04B9E">
      <w:pPr>
        <w:jc w:val="both"/>
        <w:rPr>
          <w:u w:val="single"/>
        </w:rPr>
      </w:pPr>
    </w:p>
    <w:p w14:paraId="3B253D0F" w14:textId="67171355" w:rsidR="00D04B9E" w:rsidRDefault="00D04B9E" w:rsidP="00D04B9E">
      <w:pPr>
        <w:jc w:val="both"/>
        <w:rPr>
          <w:u w:val="single"/>
        </w:rPr>
      </w:pPr>
      <w:r>
        <w:rPr>
          <w:u w:val="single"/>
        </w:rPr>
        <w:lastRenderedPageBreak/>
        <w:t xml:space="preserve">ADJOURN </w:t>
      </w:r>
      <w:r w:rsidRPr="008C4FB5">
        <w:rPr>
          <w:u w:val="single"/>
        </w:rPr>
        <w:t>TO CLOSED SESSION</w:t>
      </w:r>
    </w:p>
    <w:p w14:paraId="1D96DB44" w14:textId="77777777" w:rsidR="001D700B" w:rsidRDefault="001D700B" w:rsidP="001D700B">
      <w:pPr>
        <w:spacing w:line="240" w:lineRule="auto"/>
        <w:rPr>
          <w:u w:val="single"/>
        </w:rPr>
      </w:pPr>
    </w:p>
    <w:p w14:paraId="29830D8A" w14:textId="51E75A31" w:rsidR="001D700B" w:rsidRDefault="00D04B9E" w:rsidP="001D700B">
      <w:pPr>
        <w:pStyle w:val="NoSpacing"/>
        <w:jc w:val="both"/>
      </w:pPr>
      <w:r w:rsidRPr="001D700B">
        <w:rPr>
          <w:u w:val="single"/>
        </w:rPr>
        <w:t xml:space="preserve">Motion by Commissioner </w:t>
      </w:r>
      <w:r w:rsidR="00637307">
        <w:rPr>
          <w:u w:val="single"/>
        </w:rPr>
        <w:t>Geldean,</w:t>
      </w:r>
      <w:r w:rsidRPr="001D700B">
        <w:rPr>
          <w:u w:val="single"/>
        </w:rPr>
        <w:t xml:space="preserve"> second by Commissioner </w:t>
      </w:r>
      <w:r w:rsidR="00637307">
        <w:rPr>
          <w:u w:val="single"/>
        </w:rPr>
        <w:t>Babich</w:t>
      </w:r>
      <w:r w:rsidRPr="001D700B">
        <w:rPr>
          <w:u w:val="single"/>
        </w:rPr>
        <w:t xml:space="preserve"> to adjourn to Closed Session for</w:t>
      </w:r>
      <w:r w:rsidR="001D700B" w:rsidRPr="001D700B">
        <w:rPr>
          <w:u w:val="single"/>
        </w:rPr>
        <w:t xml:space="preserve"> purpose of conducting the Executive Director’s Annual Performance Review</w:t>
      </w:r>
      <w:r w:rsidR="00637307">
        <w:rPr>
          <w:u w:val="single"/>
        </w:rPr>
        <w:t xml:space="preserve"> at 5:59 pm</w:t>
      </w:r>
      <w:r w:rsidR="001D700B" w:rsidRPr="001D700B">
        <w:rPr>
          <w:u w:val="single"/>
        </w:rPr>
        <w:t>.</w:t>
      </w:r>
      <w:r w:rsidR="001D700B" w:rsidRPr="001D700B">
        <w:rPr>
          <w:rFonts w:ascii="Century Gothic" w:hAnsi="Century Gothic"/>
        </w:rPr>
        <w:t xml:space="preserve"> </w:t>
      </w:r>
      <w:r w:rsidR="001D700B">
        <w:t xml:space="preserve">Upon voice vote all Commissioners present voted aye. Motion carried. </w:t>
      </w:r>
    </w:p>
    <w:p w14:paraId="655DF26B" w14:textId="77777777" w:rsidR="00D04B9E" w:rsidRDefault="00D04B9E" w:rsidP="00D04B9E">
      <w:pPr>
        <w:pStyle w:val="NoSpacing"/>
        <w:jc w:val="both"/>
        <w:rPr>
          <w:u w:val="single"/>
        </w:rPr>
      </w:pPr>
    </w:p>
    <w:p w14:paraId="0957AAB9" w14:textId="77777777" w:rsidR="00D04B9E" w:rsidRPr="003F2697" w:rsidRDefault="00D04B9E" w:rsidP="00D04B9E">
      <w:pPr>
        <w:pStyle w:val="NoSpacing"/>
        <w:jc w:val="both"/>
        <w:rPr>
          <w:u w:val="single"/>
        </w:rPr>
      </w:pPr>
      <w:r w:rsidRPr="003F2697">
        <w:rPr>
          <w:u w:val="single"/>
        </w:rPr>
        <w:t>RECONVENE TO OPEN SESSION</w:t>
      </w:r>
    </w:p>
    <w:p w14:paraId="4D2D104B" w14:textId="30757C3C" w:rsidR="00637307" w:rsidRDefault="00D04B9E" w:rsidP="00637307">
      <w:pPr>
        <w:pStyle w:val="NoSpacing"/>
        <w:jc w:val="both"/>
      </w:pPr>
      <w:r w:rsidRPr="002C1951">
        <w:rPr>
          <w:u w:val="single"/>
        </w:rPr>
        <w:t xml:space="preserve">Motion by Commissioner </w:t>
      </w:r>
      <w:r>
        <w:rPr>
          <w:u w:val="single"/>
        </w:rPr>
        <w:t xml:space="preserve">Lehman, second by Commissioner </w:t>
      </w:r>
      <w:r w:rsidR="00637307">
        <w:rPr>
          <w:u w:val="single"/>
        </w:rPr>
        <w:t>Clower</w:t>
      </w:r>
      <w:r>
        <w:rPr>
          <w:u w:val="single"/>
        </w:rPr>
        <w:t xml:space="preserve"> to leave Closed Session</w:t>
      </w:r>
      <w:r w:rsidR="00637307">
        <w:rPr>
          <w:u w:val="single"/>
        </w:rPr>
        <w:t xml:space="preserve"> at 6:54 pm.</w:t>
      </w:r>
      <w:r w:rsidR="00637307">
        <w:t xml:space="preserve"> Upon voice vote all Commissioners present voted aye. Motion carried. </w:t>
      </w:r>
    </w:p>
    <w:p w14:paraId="577FA6D8" w14:textId="77777777" w:rsidR="00D04B9E" w:rsidRDefault="00D04B9E" w:rsidP="00D04B9E">
      <w:pPr>
        <w:pStyle w:val="NoSpacing"/>
        <w:jc w:val="both"/>
        <w:rPr>
          <w:u w:val="single"/>
        </w:rPr>
      </w:pPr>
    </w:p>
    <w:p w14:paraId="57309E82" w14:textId="77777777" w:rsidR="00D04B9E" w:rsidRPr="009B6317" w:rsidRDefault="00D04B9E" w:rsidP="00D04B9E">
      <w:pPr>
        <w:pStyle w:val="NoSpacing"/>
        <w:jc w:val="both"/>
      </w:pPr>
      <w:r>
        <w:rPr>
          <w:u w:val="single"/>
        </w:rPr>
        <w:t>ADJOURNMENT</w:t>
      </w:r>
    </w:p>
    <w:p w14:paraId="5063351B" w14:textId="53551625" w:rsidR="00626655" w:rsidRDefault="00D04B9E" w:rsidP="00626655">
      <w:pPr>
        <w:pStyle w:val="NoSpacing"/>
        <w:jc w:val="both"/>
      </w:pPr>
      <w:r>
        <w:t xml:space="preserve">With no further business to come before the Board, </w:t>
      </w:r>
      <w:r w:rsidRPr="003D0F0F">
        <w:rPr>
          <w:u w:val="single"/>
        </w:rPr>
        <w:t xml:space="preserve">Motion by Commissioner </w:t>
      </w:r>
      <w:r>
        <w:rPr>
          <w:u w:val="single"/>
        </w:rPr>
        <w:t>Geldean, second by Commissioner Clower</w:t>
      </w:r>
      <w:r w:rsidRPr="003D0F0F">
        <w:rPr>
          <w:u w:val="single"/>
        </w:rPr>
        <w:t xml:space="preserve"> adjourn the meeting at </w:t>
      </w:r>
      <w:r w:rsidR="00637307">
        <w:rPr>
          <w:u w:val="single"/>
        </w:rPr>
        <w:t>6:54</w:t>
      </w:r>
      <w:r w:rsidR="00626655">
        <w:rPr>
          <w:u w:val="single"/>
        </w:rPr>
        <w:t xml:space="preserve"> pm.</w:t>
      </w:r>
      <w:r w:rsidR="00626655">
        <w:t xml:space="preserve"> Upon voice vote all Commissioners present voted aye. Motion carried. </w:t>
      </w:r>
    </w:p>
    <w:p w14:paraId="35765568" w14:textId="08F91F29" w:rsidR="00F8125D" w:rsidRPr="00637307" w:rsidRDefault="00F8125D" w:rsidP="00637307">
      <w:pPr>
        <w:pStyle w:val="NoSpacing"/>
        <w:jc w:val="both"/>
      </w:pPr>
    </w:p>
    <w:p w14:paraId="17B74C94" w14:textId="77777777" w:rsidR="00F8125D" w:rsidRPr="008509B0" w:rsidRDefault="00F8125D" w:rsidP="001B49FE">
      <w:pPr>
        <w:spacing w:before="240"/>
        <w:jc w:val="both"/>
      </w:pPr>
    </w:p>
    <w:p w14:paraId="036327B6" w14:textId="77096D54" w:rsidR="00F8125D" w:rsidRPr="008509B0" w:rsidRDefault="00F8125D" w:rsidP="001B49FE">
      <w:pPr>
        <w:spacing w:before="240"/>
        <w:jc w:val="both"/>
        <w:rPr>
          <w:u w:val="single"/>
        </w:rPr>
      </w:pPr>
      <w:r w:rsidRPr="008509B0">
        <w:t>________________________</w:t>
      </w:r>
      <w:r w:rsidRPr="008509B0">
        <w:tab/>
      </w:r>
      <w:r w:rsidRPr="008509B0">
        <w:tab/>
      </w:r>
      <w:r w:rsidRPr="008509B0">
        <w:tab/>
      </w:r>
      <w:r w:rsidRPr="008509B0">
        <w:tab/>
      </w:r>
      <w:r w:rsidRPr="008509B0">
        <w:tab/>
      </w:r>
      <w:r w:rsidRPr="008509B0">
        <w:tab/>
      </w:r>
      <w:r w:rsidRPr="008509B0">
        <w:tab/>
      </w:r>
      <w:r w:rsidRPr="008509B0">
        <w:tab/>
        <w:t>Michael J Leonard</w:t>
      </w:r>
      <w:r w:rsidRPr="008509B0">
        <w:tab/>
      </w:r>
      <w:r w:rsidRPr="008509B0">
        <w:tab/>
      </w:r>
      <w:r w:rsidRPr="008509B0">
        <w:tab/>
      </w:r>
      <w:r w:rsidRPr="008509B0">
        <w:tab/>
      </w:r>
      <w:r w:rsidRPr="008509B0">
        <w:tab/>
      </w:r>
      <w:r w:rsidRPr="008509B0">
        <w:tab/>
      </w:r>
      <w:r w:rsidRPr="008509B0">
        <w:tab/>
      </w:r>
      <w:r w:rsidRPr="008509B0">
        <w:tab/>
      </w:r>
      <w:r w:rsidRPr="008509B0">
        <w:tab/>
      </w:r>
      <w:r w:rsidRPr="008509B0">
        <w:tab/>
        <w:t>Secretary</w:t>
      </w:r>
    </w:p>
    <w:sectPr w:rsidR="00F8125D" w:rsidRPr="008509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FFCC" w14:textId="77777777" w:rsidR="00067637" w:rsidRDefault="00067637" w:rsidP="00067637">
      <w:pPr>
        <w:spacing w:line="240" w:lineRule="auto"/>
      </w:pPr>
      <w:r>
        <w:separator/>
      </w:r>
    </w:p>
  </w:endnote>
  <w:endnote w:type="continuationSeparator" w:id="0">
    <w:p w14:paraId="61F98946" w14:textId="77777777" w:rsidR="00067637" w:rsidRDefault="00067637" w:rsidP="0006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F171" w14:textId="77777777" w:rsidR="00067637" w:rsidRDefault="00067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A48B" w14:textId="77777777" w:rsidR="00067637" w:rsidRDefault="00067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5A08" w14:textId="77777777" w:rsidR="00067637" w:rsidRDefault="00067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DBD2" w14:textId="77777777" w:rsidR="00067637" w:rsidRDefault="00067637" w:rsidP="00067637">
      <w:pPr>
        <w:spacing w:line="240" w:lineRule="auto"/>
      </w:pPr>
      <w:r>
        <w:separator/>
      </w:r>
    </w:p>
  </w:footnote>
  <w:footnote w:type="continuationSeparator" w:id="0">
    <w:p w14:paraId="4EB1D828" w14:textId="77777777" w:rsidR="00067637" w:rsidRDefault="00067637" w:rsidP="00067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B74F" w14:textId="77777777" w:rsidR="00067637" w:rsidRDefault="00067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8143" w14:textId="209E4C63" w:rsidR="00067637" w:rsidRDefault="00067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030" w14:textId="77777777" w:rsidR="00067637" w:rsidRDefault="00067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60B"/>
    <w:multiLevelType w:val="hybridMultilevel"/>
    <w:tmpl w:val="70FA83F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FE3459"/>
    <w:multiLevelType w:val="hybridMultilevel"/>
    <w:tmpl w:val="FB7A2958"/>
    <w:lvl w:ilvl="0" w:tplc="05A2510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E12"/>
    <w:multiLevelType w:val="hybridMultilevel"/>
    <w:tmpl w:val="F29E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645A6"/>
    <w:multiLevelType w:val="hybridMultilevel"/>
    <w:tmpl w:val="BBD8C848"/>
    <w:lvl w:ilvl="0" w:tplc="462C888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F0908"/>
    <w:multiLevelType w:val="hybridMultilevel"/>
    <w:tmpl w:val="5B727E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550FB2"/>
    <w:multiLevelType w:val="hybridMultilevel"/>
    <w:tmpl w:val="186A1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E333F"/>
    <w:multiLevelType w:val="hybridMultilevel"/>
    <w:tmpl w:val="D93C513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5D"/>
    <w:rsid w:val="00006F82"/>
    <w:rsid w:val="00013355"/>
    <w:rsid w:val="00015A01"/>
    <w:rsid w:val="00017826"/>
    <w:rsid w:val="00032641"/>
    <w:rsid w:val="0004132E"/>
    <w:rsid w:val="00043710"/>
    <w:rsid w:val="0005050B"/>
    <w:rsid w:val="000603A1"/>
    <w:rsid w:val="000629FD"/>
    <w:rsid w:val="00064E8A"/>
    <w:rsid w:val="0006693D"/>
    <w:rsid w:val="00067637"/>
    <w:rsid w:val="00077FCE"/>
    <w:rsid w:val="00091EE3"/>
    <w:rsid w:val="00094148"/>
    <w:rsid w:val="000A1326"/>
    <w:rsid w:val="000A1DA1"/>
    <w:rsid w:val="000A5DF0"/>
    <w:rsid w:val="000B554C"/>
    <w:rsid w:val="000B5D13"/>
    <w:rsid w:val="000B6EA6"/>
    <w:rsid w:val="000C3E50"/>
    <w:rsid w:val="000C43DE"/>
    <w:rsid w:val="000E18A4"/>
    <w:rsid w:val="000F2D46"/>
    <w:rsid w:val="00100839"/>
    <w:rsid w:val="0010176D"/>
    <w:rsid w:val="00102A24"/>
    <w:rsid w:val="0012661D"/>
    <w:rsid w:val="001333A0"/>
    <w:rsid w:val="00136792"/>
    <w:rsid w:val="00137BB4"/>
    <w:rsid w:val="00154F90"/>
    <w:rsid w:val="001735A7"/>
    <w:rsid w:val="001849CB"/>
    <w:rsid w:val="001875D8"/>
    <w:rsid w:val="0019263F"/>
    <w:rsid w:val="001942D3"/>
    <w:rsid w:val="001B04CC"/>
    <w:rsid w:val="001B49FE"/>
    <w:rsid w:val="001C07D3"/>
    <w:rsid w:val="001D24E3"/>
    <w:rsid w:val="001D2D01"/>
    <w:rsid w:val="001D700B"/>
    <w:rsid w:val="001E7813"/>
    <w:rsid w:val="001F0D8B"/>
    <w:rsid w:val="001F2336"/>
    <w:rsid w:val="00203829"/>
    <w:rsid w:val="002050EC"/>
    <w:rsid w:val="002079FD"/>
    <w:rsid w:val="00215CC0"/>
    <w:rsid w:val="00221BF6"/>
    <w:rsid w:val="00227CAD"/>
    <w:rsid w:val="00242BB0"/>
    <w:rsid w:val="00242EB3"/>
    <w:rsid w:val="00244611"/>
    <w:rsid w:val="00250BE1"/>
    <w:rsid w:val="00256FF1"/>
    <w:rsid w:val="0026705D"/>
    <w:rsid w:val="00270187"/>
    <w:rsid w:val="00272402"/>
    <w:rsid w:val="002768C8"/>
    <w:rsid w:val="00282AA3"/>
    <w:rsid w:val="0029548A"/>
    <w:rsid w:val="002962C5"/>
    <w:rsid w:val="002A6439"/>
    <w:rsid w:val="002A75CB"/>
    <w:rsid w:val="002B49B2"/>
    <w:rsid w:val="002B65C5"/>
    <w:rsid w:val="002B7A81"/>
    <w:rsid w:val="002C112D"/>
    <w:rsid w:val="002C7E4E"/>
    <w:rsid w:val="002E7449"/>
    <w:rsid w:val="002F4359"/>
    <w:rsid w:val="00304B55"/>
    <w:rsid w:val="0030714F"/>
    <w:rsid w:val="0031177B"/>
    <w:rsid w:val="003128CF"/>
    <w:rsid w:val="00314FAB"/>
    <w:rsid w:val="003171AE"/>
    <w:rsid w:val="0032473C"/>
    <w:rsid w:val="00337553"/>
    <w:rsid w:val="00356045"/>
    <w:rsid w:val="00367BC7"/>
    <w:rsid w:val="0038666A"/>
    <w:rsid w:val="003908E7"/>
    <w:rsid w:val="003A0CA3"/>
    <w:rsid w:val="003A15CF"/>
    <w:rsid w:val="003A19DB"/>
    <w:rsid w:val="003A64B4"/>
    <w:rsid w:val="003B45A2"/>
    <w:rsid w:val="003B65DF"/>
    <w:rsid w:val="003D2098"/>
    <w:rsid w:val="003D584E"/>
    <w:rsid w:val="003D5A24"/>
    <w:rsid w:val="00405FB1"/>
    <w:rsid w:val="004109A4"/>
    <w:rsid w:val="004175A5"/>
    <w:rsid w:val="0043052B"/>
    <w:rsid w:val="0043324F"/>
    <w:rsid w:val="0043353E"/>
    <w:rsid w:val="00435880"/>
    <w:rsid w:val="00436EDF"/>
    <w:rsid w:val="00446928"/>
    <w:rsid w:val="00447DFA"/>
    <w:rsid w:val="00456774"/>
    <w:rsid w:val="00460476"/>
    <w:rsid w:val="00470026"/>
    <w:rsid w:val="004705DA"/>
    <w:rsid w:val="004743B1"/>
    <w:rsid w:val="00482123"/>
    <w:rsid w:val="0049209F"/>
    <w:rsid w:val="004923D7"/>
    <w:rsid w:val="0049520B"/>
    <w:rsid w:val="004B118A"/>
    <w:rsid w:val="004B11CE"/>
    <w:rsid w:val="004B5D57"/>
    <w:rsid w:val="004B69E7"/>
    <w:rsid w:val="004C0F58"/>
    <w:rsid w:val="004C3204"/>
    <w:rsid w:val="004C3D1E"/>
    <w:rsid w:val="004C6A97"/>
    <w:rsid w:val="004D28D3"/>
    <w:rsid w:val="004E4A06"/>
    <w:rsid w:val="004E79B9"/>
    <w:rsid w:val="004F1787"/>
    <w:rsid w:val="004F2220"/>
    <w:rsid w:val="004F2425"/>
    <w:rsid w:val="00502204"/>
    <w:rsid w:val="005045BD"/>
    <w:rsid w:val="00506153"/>
    <w:rsid w:val="00515BE4"/>
    <w:rsid w:val="005169C1"/>
    <w:rsid w:val="00523C30"/>
    <w:rsid w:val="0052509E"/>
    <w:rsid w:val="00526A9B"/>
    <w:rsid w:val="00531BCA"/>
    <w:rsid w:val="005540D7"/>
    <w:rsid w:val="00557D4C"/>
    <w:rsid w:val="005741B1"/>
    <w:rsid w:val="005752D5"/>
    <w:rsid w:val="005814C0"/>
    <w:rsid w:val="0058399F"/>
    <w:rsid w:val="00584B91"/>
    <w:rsid w:val="0058785F"/>
    <w:rsid w:val="00587CB3"/>
    <w:rsid w:val="005911FE"/>
    <w:rsid w:val="00591D1D"/>
    <w:rsid w:val="00594156"/>
    <w:rsid w:val="005B0BE7"/>
    <w:rsid w:val="005B3102"/>
    <w:rsid w:val="005B4832"/>
    <w:rsid w:val="005B4A55"/>
    <w:rsid w:val="005B7686"/>
    <w:rsid w:val="005D43C9"/>
    <w:rsid w:val="005D77B2"/>
    <w:rsid w:val="005E7680"/>
    <w:rsid w:val="005F5662"/>
    <w:rsid w:val="005F58CC"/>
    <w:rsid w:val="0060023C"/>
    <w:rsid w:val="0060071D"/>
    <w:rsid w:val="00605191"/>
    <w:rsid w:val="00610502"/>
    <w:rsid w:val="00612307"/>
    <w:rsid w:val="00612775"/>
    <w:rsid w:val="00621E75"/>
    <w:rsid w:val="00626655"/>
    <w:rsid w:val="006267B1"/>
    <w:rsid w:val="00626A16"/>
    <w:rsid w:val="00632161"/>
    <w:rsid w:val="00632BDB"/>
    <w:rsid w:val="00637307"/>
    <w:rsid w:val="00640D07"/>
    <w:rsid w:val="00646A71"/>
    <w:rsid w:val="00650766"/>
    <w:rsid w:val="00655FA8"/>
    <w:rsid w:val="00662706"/>
    <w:rsid w:val="00683711"/>
    <w:rsid w:val="00683A15"/>
    <w:rsid w:val="00685952"/>
    <w:rsid w:val="00690930"/>
    <w:rsid w:val="00690D63"/>
    <w:rsid w:val="006915B3"/>
    <w:rsid w:val="006969FB"/>
    <w:rsid w:val="006A6D2B"/>
    <w:rsid w:val="006B43D4"/>
    <w:rsid w:val="006B72C8"/>
    <w:rsid w:val="006C0843"/>
    <w:rsid w:val="006C68D4"/>
    <w:rsid w:val="006E2CF8"/>
    <w:rsid w:val="007001E3"/>
    <w:rsid w:val="00707136"/>
    <w:rsid w:val="0071187C"/>
    <w:rsid w:val="00720413"/>
    <w:rsid w:val="00723178"/>
    <w:rsid w:val="00732252"/>
    <w:rsid w:val="0074181C"/>
    <w:rsid w:val="00742FD6"/>
    <w:rsid w:val="00750FA1"/>
    <w:rsid w:val="00754E48"/>
    <w:rsid w:val="00755245"/>
    <w:rsid w:val="007602CD"/>
    <w:rsid w:val="00771AD2"/>
    <w:rsid w:val="007723D3"/>
    <w:rsid w:val="00775AD5"/>
    <w:rsid w:val="007807D7"/>
    <w:rsid w:val="00787475"/>
    <w:rsid w:val="00793429"/>
    <w:rsid w:val="00794E8B"/>
    <w:rsid w:val="0079534F"/>
    <w:rsid w:val="00795BBC"/>
    <w:rsid w:val="00797700"/>
    <w:rsid w:val="007A6A82"/>
    <w:rsid w:val="007A6B10"/>
    <w:rsid w:val="007B2D4C"/>
    <w:rsid w:val="007B4756"/>
    <w:rsid w:val="007B4EF2"/>
    <w:rsid w:val="007C2E50"/>
    <w:rsid w:val="007C48EF"/>
    <w:rsid w:val="007D33E2"/>
    <w:rsid w:val="007D674B"/>
    <w:rsid w:val="007E6868"/>
    <w:rsid w:val="007F10CB"/>
    <w:rsid w:val="00800C2C"/>
    <w:rsid w:val="008023ED"/>
    <w:rsid w:val="00804525"/>
    <w:rsid w:val="008159C0"/>
    <w:rsid w:val="00817699"/>
    <w:rsid w:val="00817C43"/>
    <w:rsid w:val="00830555"/>
    <w:rsid w:val="0083075E"/>
    <w:rsid w:val="00831345"/>
    <w:rsid w:val="008448D7"/>
    <w:rsid w:val="008509B0"/>
    <w:rsid w:val="00857C64"/>
    <w:rsid w:val="00862FBA"/>
    <w:rsid w:val="00865AAE"/>
    <w:rsid w:val="00872B99"/>
    <w:rsid w:val="0087418B"/>
    <w:rsid w:val="008751C8"/>
    <w:rsid w:val="008752AA"/>
    <w:rsid w:val="008928C6"/>
    <w:rsid w:val="00893DD0"/>
    <w:rsid w:val="008A20D9"/>
    <w:rsid w:val="008A3D42"/>
    <w:rsid w:val="008A7DF2"/>
    <w:rsid w:val="008B0D1F"/>
    <w:rsid w:val="008C0C9E"/>
    <w:rsid w:val="008C4D61"/>
    <w:rsid w:val="008C6150"/>
    <w:rsid w:val="008D1010"/>
    <w:rsid w:val="008E014A"/>
    <w:rsid w:val="008E6817"/>
    <w:rsid w:val="008E7427"/>
    <w:rsid w:val="008E7AD5"/>
    <w:rsid w:val="008F47B8"/>
    <w:rsid w:val="008F7DD3"/>
    <w:rsid w:val="00900F84"/>
    <w:rsid w:val="00901D04"/>
    <w:rsid w:val="00902E37"/>
    <w:rsid w:val="00912DF4"/>
    <w:rsid w:val="0091315E"/>
    <w:rsid w:val="009221B2"/>
    <w:rsid w:val="0092393F"/>
    <w:rsid w:val="00926805"/>
    <w:rsid w:val="009270C9"/>
    <w:rsid w:val="00931BE1"/>
    <w:rsid w:val="00937C07"/>
    <w:rsid w:val="009451EB"/>
    <w:rsid w:val="0095219E"/>
    <w:rsid w:val="009609C0"/>
    <w:rsid w:val="009661D9"/>
    <w:rsid w:val="00973E77"/>
    <w:rsid w:val="00977193"/>
    <w:rsid w:val="00982326"/>
    <w:rsid w:val="0098375B"/>
    <w:rsid w:val="00983D23"/>
    <w:rsid w:val="009864FD"/>
    <w:rsid w:val="0099198F"/>
    <w:rsid w:val="009A2820"/>
    <w:rsid w:val="009B0EEC"/>
    <w:rsid w:val="009B3218"/>
    <w:rsid w:val="009B5501"/>
    <w:rsid w:val="009C531E"/>
    <w:rsid w:val="009D0969"/>
    <w:rsid w:val="009D178B"/>
    <w:rsid w:val="009D438C"/>
    <w:rsid w:val="009D6898"/>
    <w:rsid w:val="009E4697"/>
    <w:rsid w:val="009F246D"/>
    <w:rsid w:val="009F5353"/>
    <w:rsid w:val="009F5647"/>
    <w:rsid w:val="00A04137"/>
    <w:rsid w:val="00A13347"/>
    <w:rsid w:val="00A16450"/>
    <w:rsid w:val="00A20C0B"/>
    <w:rsid w:val="00A264CA"/>
    <w:rsid w:val="00A26B96"/>
    <w:rsid w:val="00A26ED9"/>
    <w:rsid w:val="00A35016"/>
    <w:rsid w:val="00A357CC"/>
    <w:rsid w:val="00A41289"/>
    <w:rsid w:val="00A464A8"/>
    <w:rsid w:val="00A46A17"/>
    <w:rsid w:val="00A46A65"/>
    <w:rsid w:val="00A46C25"/>
    <w:rsid w:val="00A51C4D"/>
    <w:rsid w:val="00A6168F"/>
    <w:rsid w:val="00A6282A"/>
    <w:rsid w:val="00A63633"/>
    <w:rsid w:val="00A67888"/>
    <w:rsid w:val="00A67A61"/>
    <w:rsid w:val="00A73611"/>
    <w:rsid w:val="00A7550F"/>
    <w:rsid w:val="00A771D0"/>
    <w:rsid w:val="00A82236"/>
    <w:rsid w:val="00A83658"/>
    <w:rsid w:val="00A866FD"/>
    <w:rsid w:val="00A87F1E"/>
    <w:rsid w:val="00A979C7"/>
    <w:rsid w:val="00AA0BBC"/>
    <w:rsid w:val="00AA2D20"/>
    <w:rsid w:val="00AA2DCD"/>
    <w:rsid w:val="00AC5E37"/>
    <w:rsid w:val="00AD20FD"/>
    <w:rsid w:val="00AD3462"/>
    <w:rsid w:val="00AE0116"/>
    <w:rsid w:val="00AE05D8"/>
    <w:rsid w:val="00AF093F"/>
    <w:rsid w:val="00AF3324"/>
    <w:rsid w:val="00AF5C87"/>
    <w:rsid w:val="00B00AB4"/>
    <w:rsid w:val="00B06B00"/>
    <w:rsid w:val="00B06E24"/>
    <w:rsid w:val="00B0738A"/>
    <w:rsid w:val="00B125F1"/>
    <w:rsid w:val="00B208FD"/>
    <w:rsid w:val="00B230EC"/>
    <w:rsid w:val="00B237EE"/>
    <w:rsid w:val="00B262A9"/>
    <w:rsid w:val="00B3424C"/>
    <w:rsid w:val="00B4453F"/>
    <w:rsid w:val="00B65338"/>
    <w:rsid w:val="00B661EF"/>
    <w:rsid w:val="00B66818"/>
    <w:rsid w:val="00B67649"/>
    <w:rsid w:val="00B71774"/>
    <w:rsid w:val="00B7305E"/>
    <w:rsid w:val="00B84245"/>
    <w:rsid w:val="00B87ACC"/>
    <w:rsid w:val="00B91F6E"/>
    <w:rsid w:val="00B933CE"/>
    <w:rsid w:val="00B942BA"/>
    <w:rsid w:val="00BA663A"/>
    <w:rsid w:val="00BA6B50"/>
    <w:rsid w:val="00BD3769"/>
    <w:rsid w:val="00BD5E88"/>
    <w:rsid w:val="00BD7CA5"/>
    <w:rsid w:val="00BE0723"/>
    <w:rsid w:val="00BE46E7"/>
    <w:rsid w:val="00BE4ABE"/>
    <w:rsid w:val="00BE597A"/>
    <w:rsid w:val="00BF1F1C"/>
    <w:rsid w:val="00BF5A9B"/>
    <w:rsid w:val="00C004BF"/>
    <w:rsid w:val="00C0203F"/>
    <w:rsid w:val="00C21995"/>
    <w:rsid w:val="00C36FA2"/>
    <w:rsid w:val="00C40C23"/>
    <w:rsid w:val="00C446AA"/>
    <w:rsid w:val="00C50393"/>
    <w:rsid w:val="00C5671B"/>
    <w:rsid w:val="00C61501"/>
    <w:rsid w:val="00C626AA"/>
    <w:rsid w:val="00C65154"/>
    <w:rsid w:val="00C65D5D"/>
    <w:rsid w:val="00C67EB4"/>
    <w:rsid w:val="00C7194C"/>
    <w:rsid w:val="00C72993"/>
    <w:rsid w:val="00C74C32"/>
    <w:rsid w:val="00C74C34"/>
    <w:rsid w:val="00C762E1"/>
    <w:rsid w:val="00C76FAC"/>
    <w:rsid w:val="00C77799"/>
    <w:rsid w:val="00C91A87"/>
    <w:rsid w:val="00C92BAD"/>
    <w:rsid w:val="00CA261A"/>
    <w:rsid w:val="00CA45C5"/>
    <w:rsid w:val="00CA4750"/>
    <w:rsid w:val="00CC0A43"/>
    <w:rsid w:val="00CC319A"/>
    <w:rsid w:val="00CD5961"/>
    <w:rsid w:val="00CD5CEE"/>
    <w:rsid w:val="00CF1748"/>
    <w:rsid w:val="00D017C9"/>
    <w:rsid w:val="00D02D86"/>
    <w:rsid w:val="00D04B9E"/>
    <w:rsid w:val="00D06DA9"/>
    <w:rsid w:val="00D14371"/>
    <w:rsid w:val="00D30883"/>
    <w:rsid w:val="00D33135"/>
    <w:rsid w:val="00D37851"/>
    <w:rsid w:val="00D52114"/>
    <w:rsid w:val="00D64C38"/>
    <w:rsid w:val="00D70CF0"/>
    <w:rsid w:val="00D74571"/>
    <w:rsid w:val="00D80F20"/>
    <w:rsid w:val="00D830A6"/>
    <w:rsid w:val="00D9285F"/>
    <w:rsid w:val="00DA51AD"/>
    <w:rsid w:val="00DA6C77"/>
    <w:rsid w:val="00DB4357"/>
    <w:rsid w:val="00DB789F"/>
    <w:rsid w:val="00DC5BA8"/>
    <w:rsid w:val="00DD391D"/>
    <w:rsid w:val="00DD41B0"/>
    <w:rsid w:val="00DD772B"/>
    <w:rsid w:val="00DE1F73"/>
    <w:rsid w:val="00DE299E"/>
    <w:rsid w:val="00DE37EC"/>
    <w:rsid w:val="00E06730"/>
    <w:rsid w:val="00E1341E"/>
    <w:rsid w:val="00E14DBF"/>
    <w:rsid w:val="00E257CB"/>
    <w:rsid w:val="00E303F3"/>
    <w:rsid w:val="00E30728"/>
    <w:rsid w:val="00E57986"/>
    <w:rsid w:val="00E60457"/>
    <w:rsid w:val="00E679C7"/>
    <w:rsid w:val="00E71589"/>
    <w:rsid w:val="00E74C35"/>
    <w:rsid w:val="00E86C43"/>
    <w:rsid w:val="00E9006A"/>
    <w:rsid w:val="00E93D35"/>
    <w:rsid w:val="00EA3AA5"/>
    <w:rsid w:val="00EB39C5"/>
    <w:rsid w:val="00EB45B1"/>
    <w:rsid w:val="00EB4E3A"/>
    <w:rsid w:val="00EB7256"/>
    <w:rsid w:val="00EC3771"/>
    <w:rsid w:val="00EC4C57"/>
    <w:rsid w:val="00EC5949"/>
    <w:rsid w:val="00ED4B25"/>
    <w:rsid w:val="00EE1B3E"/>
    <w:rsid w:val="00EE4A53"/>
    <w:rsid w:val="00EF0669"/>
    <w:rsid w:val="00EF207D"/>
    <w:rsid w:val="00EF23C6"/>
    <w:rsid w:val="00EF424B"/>
    <w:rsid w:val="00F00444"/>
    <w:rsid w:val="00F0132A"/>
    <w:rsid w:val="00F126B5"/>
    <w:rsid w:val="00F140E6"/>
    <w:rsid w:val="00F164FF"/>
    <w:rsid w:val="00F16F0C"/>
    <w:rsid w:val="00F20DDE"/>
    <w:rsid w:val="00F24D51"/>
    <w:rsid w:val="00F267C5"/>
    <w:rsid w:val="00F36AC3"/>
    <w:rsid w:val="00F45A54"/>
    <w:rsid w:val="00F53556"/>
    <w:rsid w:val="00F5707E"/>
    <w:rsid w:val="00F734E7"/>
    <w:rsid w:val="00F73E69"/>
    <w:rsid w:val="00F8125D"/>
    <w:rsid w:val="00F8384F"/>
    <w:rsid w:val="00F857C1"/>
    <w:rsid w:val="00F87A90"/>
    <w:rsid w:val="00F87FE8"/>
    <w:rsid w:val="00F94E88"/>
    <w:rsid w:val="00F977FC"/>
    <w:rsid w:val="00F97CA0"/>
    <w:rsid w:val="00FA1444"/>
    <w:rsid w:val="00FA3D2F"/>
    <w:rsid w:val="00FB4F5F"/>
    <w:rsid w:val="00FB5F4A"/>
    <w:rsid w:val="00FC40AB"/>
    <w:rsid w:val="00FC6F99"/>
    <w:rsid w:val="00FD183A"/>
    <w:rsid w:val="00FF5FB1"/>
    <w:rsid w:val="00FF67CA"/>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91ED90"/>
  <w15:chartTrackingRefBased/>
  <w15:docId w15:val="{20C797A8-39E8-41EA-A1DA-FD2A7F77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125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25D"/>
    <w:pPr>
      <w:spacing w:after="0" w:line="240" w:lineRule="auto"/>
    </w:pPr>
    <w:rPr>
      <w:rFonts w:ascii="Arial" w:eastAsia="Arial" w:hAnsi="Arial" w:cs="Arial"/>
      <w:lang w:val="en"/>
    </w:rPr>
  </w:style>
  <w:style w:type="paragraph" w:styleId="ListParagraph">
    <w:name w:val="List Paragraph"/>
    <w:basedOn w:val="Normal"/>
    <w:uiPriority w:val="34"/>
    <w:qFormat/>
    <w:rsid w:val="00F8125D"/>
    <w:pPr>
      <w:ind w:left="720"/>
      <w:contextualSpacing/>
    </w:pPr>
  </w:style>
  <w:style w:type="paragraph" w:styleId="Header">
    <w:name w:val="header"/>
    <w:basedOn w:val="Normal"/>
    <w:link w:val="HeaderChar"/>
    <w:uiPriority w:val="99"/>
    <w:unhideWhenUsed/>
    <w:rsid w:val="00067637"/>
    <w:pPr>
      <w:tabs>
        <w:tab w:val="center" w:pos="4680"/>
        <w:tab w:val="right" w:pos="9360"/>
      </w:tabs>
      <w:spacing w:line="240" w:lineRule="auto"/>
    </w:pPr>
  </w:style>
  <w:style w:type="character" w:customStyle="1" w:styleId="HeaderChar">
    <w:name w:val="Header Char"/>
    <w:basedOn w:val="DefaultParagraphFont"/>
    <w:link w:val="Header"/>
    <w:uiPriority w:val="99"/>
    <w:rsid w:val="00067637"/>
    <w:rPr>
      <w:rFonts w:ascii="Arial" w:eastAsia="Arial" w:hAnsi="Arial" w:cs="Arial"/>
      <w:lang w:val="en"/>
    </w:rPr>
  </w:style>
  <w:style w:type="paragraph" w:styleId="Footer">
    <w:name w:val="footer"/>
    <w:basedOn w:val="Normal"/>
    <w:link w:val="FooterChar"/>
    <w:uiPriority w:val="99"/>
    <w:unhideWhenUsed/>
    <w:rsid w:val="00067637"/>
    <w:pPr>
      <w:tabs>
        <w:tab w:val="center" w:pos="4680"/>
        <w:tab w:val="right" w:pos="9360"/>
      </w:tabs>
      <w:spacing w:line="240" w:lineRule="auto"/>
    </w:pPr>
  </w:style>
  <w:style w:type="character" w:customStyle="1" w:styleId="FooterChar">
    <w:name w:val="Footer Char"/>
    <w:basedOn w:val="DefaultParagraphFont"/>
    <w:link w:val="Footer"/>
    <w:uiPriority w:val="99"/>
    <w:rsid w:val="00067637"/>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97D71-DE49-451B-87A9-C8CD73A9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Munkvold</dc:creator>
  <cp:keywords/>
  <dc:description/>
  <cp:lastModifiedBy>Mike Leonard</cp:lastModifiedBy>
  <cp:revision>2</cp:revision>
  <cp:lastPrinted>2022-02-16T23:10:00Z</cp:lastPrinted>
  <dcterms:created xsi:type="dcterms:W3CDTF">2022-02-16T23:11:00Z</dcterms:created>
  <dcterms:modified xsi:type="dcterms:W3CDTF">2022-02-16T23:11:00Z</dcterms:modified>
</cp:coreProperties>
</file>